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3A" w:rsidRDefault="00A73D3A">
      <w:r>
        <w:t>附件：</w:t>
      </w:r>
      <w:r w:rsidR="00E369AF">
        <w:t>人文学院</w:t>
      </w:r>
      <w:bookmarkStart w:id="0" w:name="_GoBack"/>
      <w:bookmarkEnd w:id="0"/>
      <w:r w:rsidR="00E369AF">
        <w:rPr>
          <w:rFonts w:hint="eastAsia"/>
        </w:rPr>
        <w:t>教学耗材</w:t>
      </w:r>
      <w:r>
        <w:rPr>
          <w:rFonts w:hint="eastAsia"/>
        </w:rPr>
        <w:t>-</w:t>
      </w:r>
      <w:r>
        <w:t>采购清单</w:t>
      </w:r>
    </w:p>
    <w:tbl>
      <w:tblPr>
        <w:tblW w:w="9923" w:type="dxa"/>
        <w:tblInd w:w="-714" w:type="dxa"/>
        <w:tblLayout w:type="fixed"/>
        <w:tblLook w:val="0000" w:firstRow="0" w:lastRow="0" w:firstColumn="0" w:lastColumn="0" w:noHBand="0" w:noVBand="0"/>
      </w:tblPr>
      <w:tblGrid>
        <w:gridCol w:w="709"/>
        <w:gridCol w:w="1134"/>
        <w:gridCol w:w="3969"/>
        <w:gridCol w:w="851"/>
        <w:gridCol w:w="850"/>
        <w:gridCol w:w="1134"/>
        <w:gridCol w:w="1276"/>
      </w:tblGrid>
      <w:tr w:rsidR="00A73D3A" w:rsidTr="00A73D3A">
        <w:trPr>
          <w:trHeight w:val="270"/>
        </w:trPr>
        <w:tc>
          <w:tcPr>
            <w:tcW w:w="709" w:type="dxa"/>
            <w:tcBorders>
              <w:top w:val="single" w:sz="4" w:space="0" w:color="auto"/>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序号</w:t>
            </w:r>
          </w:p>
        </w:tc>
        <w:tc>
          <w:tcPr>
            <w:tcW w:w="1134"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货物名称</w:t>
            </w:r>
          </w:p>
        </w:tc>
        <w:tc>
          <w:tcPr>
            <w:tcW w:w="3969"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规格或要求</w:t>
            </w:r>
          </w:p>
        </w:tc>
        <w:tc>
          <w:tcPr>
            <w:tcW w:w="851"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数量</w:t>
            </w:r>
          </w:p>
        </w:tc>
        <w:tc>
          <w:tcPr>
            <w:tcW w:w="850"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单位</w:t>
            </w:r>
          </w:p>
        </w:tc>
        <w:tc>
          <w:tcPr>
            <w:tcW w:w="1134"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单价（元）</w:t>
            </w:r>
          </w:p>
        </w:tc>
        <w:tc>
          <w:tcPr>
            <w:tcW w:w="1276"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bCs/>
                <w:kern w:val="0"/>
                <w:sz w:val="18"/>
                <w:szCs w:val="18"/>
              </w:rPr>
            </w:pPr>
            <w:r>
              <w:rPr>
                <w:rFonts w:ascii="宋体" w:hAnsi="宋体" w:cs="宋体" w:hint="eastAsia"/>
                <w:bCs/>
                <w:kern w:val="0"/>
                <w:sz w:val="18"/>
                <w:szCs w:val="18"/>
              </w:rPr>
              <w:t>小计</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型号：四尺对开仿古LJ冰梅纹条屏加厚半生熟书法作品专用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型号：四尺对开仿古LJ虎皮条纹屏加厚半生熟书法作品专用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型号：四尺对开仿古LJ残纸条屏加厚半生熟书法作品专用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型号：四尺对开仿古LJ乾隆缂丝条屏加厚半生熟书法作品专用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型号：四尺对开仿古LJ乾隆描金牡丹花条屏加厚半生熟书法作品专用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型号：四尺对开仿古LJ石纹条屏加厚半生熟书法作品专用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品牌：希古斋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型号：【千里江山图】蜡染宣纸书法纸书法作品纸四尺整张半生熟临摹古风创作专用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尺寸：69*138cm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品牌：希古斋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型号：【千里江山图】蜡染宣纸书法纸书法作品纸四尺对开半生熟临摹古风创作专用</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尺寸：34*138cm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型号：仿古加厚宣纸米字格书法练习专用纸半生熟</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尺寸：6.5*30格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型号：仿古加厚宣纸米字格书法练习专用纸半生熟</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尺寸：6*60格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lastRenderedPageBreak/>
              <w:t>型号：微喷书法卷轴瓦当方格宣纸空白挂画仿古半生半熟四尺四开</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规格：14格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型号：微喷书法卷轴瓦当方格宣纸空白挂画仿古半生半熟四尺四开</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规格：28格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型号：微喷书法卷轴瓦当方格宣纸空白挂画仿古半生半熟四尺对开</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规格：14格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宣纸</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品牌：希古斋</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型号：微喷书法卷轴瓦当方格宣纸空白挂画仿古半生半熟四尺对开</w:t>
            </w:r>
          </w:p>
          <w:p w:rsidR="00A73D3A" w:rsidRDefault="00A73D3A" w:rsidP="001767C7">
            <w:pPr>
              <w:widowControl/>
              <w:jc w:val="left"/>
              <w:textAlignment w:val="bottom"/>
              <w:rPr>
                <w:rFonts w:ascii="宋体" w:hAnsi="宋体" w:cs="宋体"/>
                <w:color w:val="000000"/>
                <w:kern w:val="0"/>
                <w:sz w:val="18"/>
                <w:szCs w:val="18"/>
              </w:rPr>
            </w:pPr>
            <w:r>
              <w:rPr>
                <w:rFonts w:ascii="宋体" w:hAnsi="宋体" w:cs="宋体" w:hint="eastAsia"/>
                <w:color w:val="000000"/>
                <w:kern w:val="0"/>
                <w:sz w:val="18"/>
                <w:szCs w:val="18"/>
                <w:lang w:bidi="ar"/>
              </w:rPr>
              <w:t>规格：28格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笔洗</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品牌：六品堂</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型号：齐白石陶瓷笔洗</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规格：直径20CM，内径16.5CM，高7.8CM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笔搁</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品牌：玉水湖</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型号：高山流水黑釉款陶瓷笔搁</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规格：长18CM*宽4CM*高4.5CM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杯刷</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品牌：茶花京东</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规格参数：（直径*高）6*30.8cm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材质：pp\海绵</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茶垢清洁剂</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品牌：网易严选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规格：一盒300g（15g*20包）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57</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玻璃杯</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规格参数：6*350ml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材质：高硼硅玻璃</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功夫茶具</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规格：羊脂玉瓷清明上河图套组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三才盖碗*1、公道杯*1、茶杯*6、主人杯*1、茶漏组*1、礼盒*1、手提袋*1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材质：羊脂玉瓷</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507</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品茗杯</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规格参数：主人茶杯陶瓷五大名窑品茗杯套装（钧窑杯*1、汝窑杯*1、官窑杯*1、定窑杯*1、哥窑杯*1、手提袋*1、礼盒*1）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品牌：京东京造</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规格：景舟石瓢系列  容量220ml±10ml 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规格：西施壶系列  容量210ml±10ml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189</w:t>
            </w:r>
          </w:p>
        </w:tc>
      </w:tr>
      <w:tr w:rsidR="00A73D3A" w:rsidTr="00A73D3A">
        <w:trPr>
          <w:trHeight w:val="873"/>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规格：井栏壶系列  容量180ml±10ml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规格：竹节壶系列  容量258ml±10ml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199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199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规格：仿古壶系列容量250ml±10ml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品牌：京东京造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规格：中潘壶系列  容量200ml±10ml 材质：紫泥</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249</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紫砂壶展示架</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 xml:space="preserve">品牌：京东京喜  </w:t>
            </w:r>
          </w:p>
          <w:p w:rsidR="00A73D3A" w:rsidRDefault="00A73D3A" w:rsidP="001767C7">
            <w:pPr>
              <w:widowControl/>
              <w:jc w:val="left"/>
              <w:textAlignment w:val="bottom"/>
              <w:rPr>
                <w:rFonts w:ascii="宋体" w:hAnsi="宋体" w:cs="宋体"/>
                <w:color w:val="000000"/>
                <w:kern w:val="0"/>
                <w:sz w:val="18"/>
                <w:szCs w:val="18"/>
                <w:highlight w:val="yellow"/>
              </w:rPr>
            </w:pPr>
            <w:r>
              <w:rPr>
                <w:rFonts w:ascii="宋体" w:hAnsi="宋体" w:cs="宋体" w:hint="eastAsia"/>
                <w:color w:val="000000"/>
                <w:kern w:val="0"/>
                <w:sz w:val="18"/>
                <w:szCs w:val="18"/>
                <w:lang w:bidi="ar"/>
              </w:rPr>
              <w:t>规格：紫砂壶展示架  胡桃色三层</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得力多功能金属网材组合式文件框</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规格：多功能金属网材组合式文件框 书立桌面收纳盒置物架带笔筒 三层文件盘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PB103白</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得力金属桌面书立架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规格：金属桌面书立架 防锈铁线 办公桌文件架置物架 桌面收纳架/盒/书架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TB00黑</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得力金属双层置物架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规格：金属双层置物架 防锈铁线 宿舍床头收纳筐 桌上书立 办公室收纳架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PJ105白</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得力30*22cm黑色双面小白板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规格：30*22cm黑色双面小白板 儿童磁铁吸附白板写字板小黑板白板支架式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得力加厚金属铁线收纳篮</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规格：加厚金属铁线收纳篮 桌面书立架 卧室储物篮置物筐 宿舍床头收纳盒/架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PJ107银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得力商务笔记本16k（4本一组）</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品牌：得力（deli）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规格：4本装笔记本本子羊巴皮面本日记本记事本办公 学习用品A5/80张</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BP107</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定妆喷雾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品牌：Mac</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规格：定妆紫喷雾100ml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粉底液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品牌：毛戈平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规格：大理石粉底液812</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洗面奶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品牌：芭比波朗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规格：椰子泡沫洗面奶125ml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38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卸妆膏</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品牌：Farmacy</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规格：苹果卸妆膏100ml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1032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防晒霜</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品牌：资生堂</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规格：蓝胖子50ml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品牌：无印良品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规格：吊挂式化妆包米色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288</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品牌：无印良品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规格：宽口紫色格纹</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品牌：无印良品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规格：迷你紫色格纹</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品牌：无印良品</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规格：平型紫色格纹</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288</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隔离乳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品牌：芭比波朗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规格：虫草隔离乳40ml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粉底液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品牌：兰蔻持妆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规格：P0-01象牙白 30ml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腮红</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品牌：毛戈平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规格：经典哑光膨胀色腮红806</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应急急救毯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规格：金银急救毯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规格：金银双面210*160加长款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经典珍藏霞多丽干白葡萄酒 </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品牌：红魔鬼（Casillero del Diablo）</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规格：霞多丽干型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49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梅洛干红葡萄酒 （智利）</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品牌：红魔鬼（Casillero del Diablo）</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澳洲Penfolds原瓶原装进口奔富酒庄bin128西拉/设拉子干红葡萄酒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品牌：澳洲Penfolds原瓶原装进口奔富酒庄bin128西拉/设拉子</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贺兰红西鸽N28赤霞珠干红葡萄酒（中国宁夏）</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品牌：贺兰红西鸽N28赤霞珠</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红魔鬼（Casillero del Diablo）黑皮诺干红葡</w:t>
            </w:r>
            <w:r>
              <w:rPr>
                <w:rFonts w:ascii="宋体" w:hAnsi="宋体" w:cs="宋体" w:hint="eastAsia"/>
                <w:color w:val="000000"/>
                <w:kern w:val="0"/>
                <w:sz w:val="18"/>
                <w:szCs w:val="18"/>
              </w:rPr>
              <w:lastRenderedPageBreak/>
              <w:t>萄酒 （智利）</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品牌：红魔鬼（Casillero del Diablo）</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菲斯奈特金牌起泡酒 （西班牙）</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品牌：菲斯奈特金牌</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规格：干型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露森（Dr. Loosen）雷司令白葡萄酒半甜型  （德国）</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品牌：露森（Dr. Loosen）雷司令</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规格：半甜型 750ml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花露水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品牌：六神</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规格：驱蚊止痒180ml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签字笔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品牌M＆G/晨光</w:t>
            </w:r>
            <w:r>
              <w:rPr>
                <w:rFonts w:ascii="宋体" w:hAnsi="宋体" w:cs="宋体" w:hint="eastAsia"/>
                <w:color w:val="000000"/>
                <w:kern w:val="0"/>
                <w:sz w:val="18"/>
                <w:szCs w:val="18"/>
              </w:rPr>
              <w:br/>
              <w:t>型号GP-1008</w:t>
            </w:r>
            <w:r>
              <w:rPr>
                <w:rFonts w:ascii="宋体" w:hAnsi="宋体" w:cs="宋体" w:hint="eastAsia"/>
                <w:color w:val="000000"/>
                <w:kern w:val="0"/>
                <w:sz w:val="18"/>
                <w:szCs w:val="18"/>
              </w:rPr>
              <w:br/>
              <w:t>书写粗细0.5mm</w:t>
            </w:r>
            <w:r>
              <w:rPr>
                <w:rFonts w:ascii="宋体" w:hAnsi="宋体" w:cs="宋体" w:hint="eastAsia"/>
                <w:color w:val="000000"/>
                <w:kern w:val="0"/>
                <w:sz w:val="18"/>
                <w:szCs w:val="18"/>
              </w:rPr>
              <w:br/>
              <w:t>颜色 黑色 12支/盒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签字笔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品牌M＆G/：晨光</w:t>
            </w:r>
            <w:r>
              <w:rPr>
                <w:rFonts w:ascii="宋体" w:hAnsi="宋体" w:cs="宋体" w:hint="eastAsia"/>
                <w:color w:val="000000"/>
                <w:kern w:val="0"/>
                <w:sz w:val="18"/>
                <w:szCs w:val="18"/>
              </w:rPr>
              <w:br/>
              <w:t>规格：型号GP-1008 0.5mm红色 12支/盒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9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大拇指贴纸</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品牌：六品堂/得力/晨光</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规格：1600贴</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59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小红花磁力贴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品牌：六品堂/得力/晨光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规格：3cm六个颜色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世界地图磁力拼图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品牌：晨光</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规格：大号磁力420*290mm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中国地图磁力拼图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品牌：晨光</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规格：大号磁力420*290mm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塑封卡套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品牌：得力/晨光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规格：透明硬质塑料,内纸尺寸：90mm*54mm,</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外框尺寸：100mm*67mm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中餐口布餐巾布</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品牌：双立之家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规格：46*46cm（卷边），缎面，纯色，大红色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中餐口布餐巾布</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品牌：双立之家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规格：46*46cm（卷边），缎面，纯色，白色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茶席桌旗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品牌：唐顺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规格：2.1米茶席套装-古蓝+米白，亚麻</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茶席桌旗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品牌：唐顺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规格：2.1米茶席套装-青绿+金黄，亚麻</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碧螺春</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艺福堂茗茶 2024新茶艺福堂茶叶明前250g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西湖龙井</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品牌：艺福堂茗茶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规格：新茶上市艺福堂茶叶西湖龙井茶明前特级50g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69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祁门红茶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品牌：艺福堂茶叶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规格：祁特级浓香型 罐装250g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盖碗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品牌：点匠家居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规格：德化羊脂玉-11号盖碗150ml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职业套裙（短袖蓝色西装套裙CS1756）</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品牌：AD女装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规格：白色职业装西装套装S码2件、M码4件、L码3件、XL码1件</w:t>
            </w:r>
            <w:r>
              <w:rPr>
                <w:rFonts w:ascii="宋体" w:hAnsi="宋体" w:cs="宋体"/>
                <w:color w:val="000000"/>
                <w:kern w:val="0"/>
                <w:sz w:val="18"/>
                <w:szCs w:val="18"/>
              </w:rPr>
              <w:br/>
              <w:t>参考图片：</w:t>
            </w:r>
            <w:r>
              <w:rPr>
                <w:rFonts w:ascii="宋体" w:hAnsi="宋体" w:cs="宋体"/>
                <w:color w:val="000000"/>
                <w:kern w:val="0"/>
                <w:sz w:val="18"/>
                <w:szCs w:val="18"/>
              </w:rPr>
              <w:br/>
            </w:r>
            <w:r>
              <w:rPr>
                <w:rFonts w:ascii="宋体" w:hAnsi="宋体" w:cs="宋体" w:hint="eastAsia"/>
                <w:noProof/>
                <w:color w:val="000000"/>
                <w:kern w:val="0"/>
                <w:sz w:val="18"/>
                <w:szCs w:val="18"/>
              </w:rPr>
              <w:drawing>
                <wp:inline distT="0" distB="0" distL="0" distR="0">
                  <wp:extent cx="1558290" cy="1637665"/>
                  <wp:effectExtent l="0" t="0" r="3810" b="635"/>
                  <wp:docPr id="7" name="图片 7" descr="064eedbc8085f3cf5783fa149d4ed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064eedbc8085f3cf5783fa149d4ed8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290" cy="1637665"/>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职业套裙（黑色短袖）</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品牌：爱尚美职业装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规格：中式连衣裙职业装夏天短袖</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S码2件、M码4件、L码3件、XL码1件</w:t>
            </w:r>
            <w:r>
              <w:rPr>
                <w:rFonts w:ascii="宋体" w:hAnsi="宋体" w:cs="宋体"/>
                <w:color w:val="000000"/>
                <w:kern w:val="0"/>
                <w:sz w:val="18"/>
                <w:szCs w:val="18"/>
              </w:rPr>
              <w:br/>
              <w:t>参考图片：</w:t>
            </w:r>
            <w:r>
              <w:rPr>
                <w:rFonts w:ascii="宋体" w:hAnsi="宋体" w:cs="宋体"/>
                <w:color w:val="000000"/>
                <w:kern w:val="0"/>
                <w:sz w:val="18"/>
                <w:szCs w:val="18"/>
              </w:rPr>
              <w:br/>
            </w:r>
            <w:r>
              <w:rPr>
                <w:rFonts w:ascii="宋体" w:hAnsi="宋体" w:cs="宋体" w:hint="eastAsia"/>
                <w:noProof/>
                <w:color w:val="000000"/>
                <w:kern w:val="0"/>
                <w:sz w:val="18"/>
                <w:szCs w:val="18"/>
              </w:rPr>
              <w:drawing>
                <wp:inline distT="0" distB="0" distL="0" distR="0">
                  <wp:extent cx="1590040" cy="1598295"/>
                  <wp:effectExtent l="0" t="0" r="0" b="1905"/>
                  <wp:docPr id="6" name="图片 6" descr="76aa8c0488560cdcedb6d5cb22ae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76aa8c0488560cdcedb6d5cb22ae24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1598295"/>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职业套装（深灰色）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品牌：罗蒙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规格：西装套装、西服三件套外套马甲</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2XL（1件）、4xl（1件）；衬衫XL（1件）、4xl（1件）；裤子33（2条）</w:t>
            </w:r>
            <w:r>
              <w:rPr>
                <w:rFonts w:ascii="宋体" w:hAnsi="宋体" w:cs="宋体"/>
                <w:color w:val="000000"/>
                <w:kern w:val="0"/>
                <w:sz w:val="18"/>
                <w:szCs w:val="18"/>
              </w:rPr>
              <w:br/>
              <w:t>参考图片：</w:t>
            </w:r>
          </w:p>
          <w:p w:rsidR="00A73D3A" w:rsidRDefault="00A73D3A" w:rsidP="001767C7">
            <w:pPr>
              <w:widowControl/>
              <w:jc w:val="left"/>
              <w:rPr>
                <w:rFonts w:ascii="宋体" w:hAnsi="宋体" w:cs="宋体"/>
                <w:color w:val="000000"/>
                <w:kern w:val="0"/>
                <w:sz w:val="18"/>
                <w:szCs w:val="18"/>
              </w:rPr>
            </w:pPr>
            <w:r>
              <w:rPr>
                <w:rFonts w:ascii="宋体" w:hAnsi="宋体" w:cs="宋体" w:hint="eastAsia"/>
                <w:noProof/>
                <w:color w:val="000000"/>
                <w:kern w:val="0"/>
                <w:sz w:val="18"/>
                <w:szCs w:val="18"/>
              </w:rPr>
              <w:drawing>
                <wp:inline distT="0" distB="0" distL="0" distR="0">
                  <wp:extent cx="1431290" cy="1924050"/>
                  <wp:effectExtent l="0" t="0" r="0" b="0"/>
                  <wp:docPr id="5" name="图片 5" descr="064873c5d995a9fa384e16864b45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064873c5d995a9fa384e16864b4535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1290" cy="1924050"/>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创伤仿真模型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品牌：弛加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规格：创伤模块套装+枪伤模块套装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75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一次性CPR呼吸膜</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品牌：怡健</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规格：50片装/盒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一次性丁腈手套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品牌：麦迪康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规格：蓝色丁晴(进口服帖款）100只/盒   L码</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急救包全套国家标准</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品牌：莱弗凯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规格：148组件 手提防水硬包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7号电池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品牌：GP超霸</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规格：40粒/盒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79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5号电池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品牌：GP超霸</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规格：40粒/盒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威露士消毒喷雾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品牌：威露士</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德佑75%酒精消毒湿巾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品牌：德佑系列：酒精湿巾</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规格：80抽【加厚】</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护理垫</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品牌：海氏海诺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规格:60*90  10片/包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松木框</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品牌：方圆展示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规格：松木 30*50cm 松木框PVC双面</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品牌：广乾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规格：景德镇旅行茶具套装高档礼盒装泡茶壶陶瓷户外便携式茶具（一壶二杯陶瓷款）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品牌：狮井茶叶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规格：新茶 狮井明前特级西湖龙井叶礼盒装100g（5g*20包）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品牌：西湖工夫茶叶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规格：特级安溪铁观音茶叶礼盒装 清香型乌龙茶240g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书签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品牌：木墨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规格：千里江山图书签礼盒古典中国风金属镂空书签高档精致故宫文创旅游纪念品</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笔记本</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品牌：雷晓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规格：活页笔记本礼盒套装定制可印logo国潮风故宫文创商务办公作记事本子龙扣款A5</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雾霾蓝-3件套</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89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谱夹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品牌：樱夏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规格：乐谱佳谱夹子文件夹黑色不反光可修改透明插页架子鼓钢琴谱子夹册活页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A4单本-黑色40张/可放80页 送索引贴</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本</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留声机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品牌：翻旧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规格：美式复古留声机摆件怀旧老物件小八音盒书柜桌面音乐盒家居装饰品</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扇子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品牌：琉莹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规格：汉服旗袍扇子古风折扇新中式女扇夏中国风扇折叠便携古典舞小扇子清风（送扇套+方帽穗）长约22cm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品牌：sunwood三木</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规格：皮质文件袋A4档案袋男款文件夹文件包加厚资料按扣防水商务公文袋A4单个装灰色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发卡</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品牌：无印良品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规格：发卡/大</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粉扑</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品牌：毛吉吉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规格：化妆扑玫瑰套装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一次性杯子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规格：50只280ml加厚三层  红色LL201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显示器灯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品牌：米家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规格：屏幕挂灯1S</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文件柜</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品牌：中伟文件柜</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规格：活动柜（商品编号：5906613）长390mm；宽500mm；高600mm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桌下抽屉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品牌：京喜自营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规格：桌下抽屉式收纳盒  桌下隐藏式抽屉大号（透明白）</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99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便利贴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品牌：纽赛（NUSIGN）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规格：便利贴套装带盒 大小号彩色组合百事标记记事记事本NS116</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推车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品牌：顺和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规格：平板车 免安装至尊版-商用灰色90*60四角防撞5寸TPR静音轮 四角防撞</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手机支架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品牌：BaDoYao</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规格：磁吸折叠隐形三角架+【米雾灰】圆弧升级版【送引磁片】+POPO三角架 皮质 长度9.65cm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标签机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品牌：精臣NIIMBOT</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规格：D110_M  机器*1 标签纸*3</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货号：CP022598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2380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背胶纸</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规格：A4/80张不干胶标贴打印纸+光面 1枚/张 80张/包+ 货号：11878</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修正液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规格：+12 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录音笔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品牌：科大讯飞AI录音笔</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规格：magic+3.2英寸触屏</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772.5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1545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电动订书机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品牌：道顿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规格：DC-F25</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长排订书钉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品牌：道顿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规格：24/6 五盒装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108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鼠标垫</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品牌：飞遁LESAILES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规格：防水鼠标垫超大号防滑绒面底</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1.2米棕色1200*600*1.8</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109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书立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品牌：舒星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规格：金属可伸缩、</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特大号（10-48cm、17.5*22cm） 绿色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圆形磁钉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品牌：欧唛（oumai）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规格：磁钉 大号 25mm*20mm（5个装）</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商品编号：10045481421929</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显示器灯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品牌：米家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规格：屏幕挂灯1S</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显示器增高架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品牌：鹿为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规格：显示器增高架usb3.0可升降+无线充电带抽屉支架ZGL121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文件柜</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规格：中伟文件柜活动柜（商品编号：5906613）</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规格：长390mm；宽500mm；高600mm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触屏翻页笔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品牌：惠普</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规格：商品编号：100088568905</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修正带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规格：36m笔型修正带替芯 大容量可换替芯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6只装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抽水器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品牌：金灶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规格：桶装水取水器P-08</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防撞角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品牌：弭黎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规格：贴硅胶透明 保护套L型</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鼠标垫</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品牌：飞遁LESAILES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规格：防水鼠标垫超大号防滑绒面底1.2米灰黑1200*600*1.8</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119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中性笔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品牌：三菱 uni-ball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规格：ONE黑色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中性笔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品牌：三菱 uni-ball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规格：ONE红色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隔断小钩</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品牌：HYWLKJ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规格：长钩款+j钩款+宽钩款+单钩款+双钩款（各10个）</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商品编号：10097902212731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绘图工具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品牌：得力（deli）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规格：圆规尺子16件套</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桌下抽屉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品牌：维诺亚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规格：免打孔【加厚PET材质】磨砂透白</w:t>
            </w:r>
            <w:r>
              <w:rPr>
                <w:rFonts w:ascii="宋体" w:hAnsi="宋体" w:cs="宋体"/>
                <w:color w:val="000000"/>
                <w:kern w:val="0"/>
                <w:sz w:val="18"/>
                <w:szCs w:val="18"/>
              </w:rPr>
              <w:br/>
              <w:t>参考图片：</w:t>
            </w:r>
            <w:r>
              <w:rPr>
                <w:rFonts w:ascii="宋体" w:hAnsi="宋体" w:cs="宋体"/>
                <w:color w:val="000000"/>
                <w:kern w:val="0"/>
                <w:sz w:val="18"/>
                <w:szCs w:val="18"/>
              </w:rPr>
              <w:br/>
            </w:r>
            <w:r>
              <w:rPr>
                <w:rFonts w:ascii="宋体" w:hAnsi="宋体" w:cs="宋体" w:hint="eastAsia"/>
                <w:noProof/>
                <w:color w:val="000000"/>
                <w:kern w:val="0"/>
                <w:sz w:val="18"/>
                <w:szCs w:val="18"/>
              </w:rPr>
              <w:drawing>
                <wp:inline distT="0" distB="0" distL="0" distR="0">
                  <wp:extent cx="1964055" cy="1645920"/>
                  <wp:effectExtent l="0" t="0" r="0" b="0"/>
                  <wp:docPr id="4" name="图片 4" descr="3ba18fc56914cef2002103d5afa06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3ba18fc56914cef2002103d5afa060b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4055" cy="1645920"/>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647"/>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笔袋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规格：大容量笔袋 手提多层文具盒/多功能牛津布铅笔收纳袋 深海蓝</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规格：10m透明尺壳钢卷尺耐磨防摔钢卷尺米尺盒尺10mx25mm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标签打印机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品牌：小米米家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规格：蓝牙便携式智能标签小型热敏收纳标签机MJBQDYJ1-WC（1主机+3标签纸）</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充电头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品牌：品胜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规格：5V1A</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推车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品牌：牧高笛（MOBIGARDEN）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规格：云际S聚拢四向折叠露营推车宽轮带刹车营地车 NX25689004 细沙黄</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129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调节器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品牌：小米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规格：空调伴侣16A</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87</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保护套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品牌：华为</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规格：黑色 HUAWEI 华为星跃键盘 砚黑 适用于华为平板HUAWEI MatePad Pro 12.2英寸</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1760</w:t>
            </w:r>
          </w:p>
        </w:tc>
      </w:tr>
      <w:tr w:rsidR="00A73D3A" w:rsidTr="00A73D3A">
        <w:trPr>
          <w:trHeight w:val="9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扩展坞</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品牌：绿联</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规格：USB扩展器3.0扩展坞拓展坞 集线器HUB高速4口分线器 转接头四合一延长线笔记本/台式机转换器1.5米</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折叠收纳箱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品牌：牧高笛（MOBIGARDEN）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规格：可折叠便携车载储物箱睿纳80L NX21671009 橄榄绿</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椅子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规格：KF251-C 多功能折叠收纳写字椅 带桌板</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张</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洗漱用品摆件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品牌：友格</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规格：北欧酒店洗手液瓶大理石纹卫浴五件套卫生间洗漱套装托盘树脂摆件 白仿大理石组合六件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323</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323</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洗手液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品牌：Member's Mark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规格：抑菌洗手液 500ml*6瓶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箱</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擦手纸盒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品牌：莫顿（MODUN）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规格：免打孔 MD-5855 白色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擦手纸</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品牌：维达</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规格：1层200抽*6包L码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箱</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84</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垃圾桶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品牌：京东京造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规格：智能感应垃圾桶充电版 带盖垃圾筒 中号 【IPX5级防水充电款】智能感应8L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139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柜子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品牌：帅仕（shuaishi）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规格：收纳置物架一体靠墙落地岩板 灰4层70cm长【免钉快装-常规款】3C钢化玻璃</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手电筒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品牌：小米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规格：SU7</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纽扣电池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品牌：超霸（GP）</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规格：CR2430纽扣电池5粒3V锂电池</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电源适配器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品牌：公牛（BULL）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规格：5V-2AUSB</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遥控器支架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品牌：绿联</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规格：免打孔置支架 典雅白</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挂式空调挡板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品牌：小皇后</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规格：出风口无孔挂式通用 无孔伸缩款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显示器支架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规格：KF102 双层升降  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釉筛</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品牌：齐妙陶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规格：100目</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石膏板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品牌：造物空间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规格：30*30圆形</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30cm转台</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品牌：齐妙陶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149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转接头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品牌：百陶会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规格：长约30cm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100毫升吹釉壶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品牌：齐妙陶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施釉空气泵</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品牌：造物空间</w:t>
            </w:r>
            <w:r>
              <w:rPr>
                <w:rFonts w:ascii="宋体" w:hAnsi="宋体" w:cs="宋体" w:hint="eastAsia"/>
                <w:color w:val="000000"/>
                <w:kern w:val="0"/>
                <w:sz w:val="18"/>
                <w:szCs w:val="18"/>
              </w:rPr>
              <w:tab/>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规格：750w-30L  56*24*52.5cm</w:t>
            </w:r>
            <w:r>
              <w:rPr>
                <w:rFonts w:ascii="宋体" w:hAnsi="宋体" w:cs="宋体" w:hint="eastAsia"/>
                <w:color w:val="000000"/>
                <w:kern w:val="0"/>
                <w:sz w:val="18"/>
                <w:szCs w:val="18"/>
              </w:rPr>
              <w:tab/>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磨底机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品牌：齐妙陶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名称：陶艺磨底机</w:t>
            </w:r>
            <w:r>
              <w:rPr>
                <w:rFonts w:ascii="宋体" w:hAnsi="宋体" w:cs="宋体" w:hint="eastAsia"/>
                <w:color w:val="000000"/>
                <w:kern w:val="0"/>
                <w:sz w:val="18"/>
                <w:szCs w:val="18"/>
              </w:rPr>
              <w:tab/>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材质：</w:t>
            </w:r>
            <w:r>
              <w:rPr>
                <w:rFonts w:ascii="宋体" w:hAnsi="宋体" w:cs="宋体" w:hint="eastAsia"/>
                <w:color w:val="000000"/>
                <w:kern w:val="0"/>
                <w:sz w:val="18"/>
                <w:szCs w:val="18"/>
              </w:rPr>
              <w:tab/>
              <w:t>钢铁</w:t>
            </w:r>
            <w:r>
              <w:rPr>
                <w:rFonts w:ascii="宋体" w:hAnsi="宋体" w:cs="宋体" w:hint="eastAsia"/>
                <w:color w:val="000000"/>
                <w:kern w:val="0"/>
                <w:sz w:val="18"/>
                <w:szCs w:val="18"/>
              </w:rPr>
              <w:tab/>
              <w:t>转速：1400r/min</w:t>
            </w:r>
            <w:r>
              <w:rPr>
                <w:rFonts w:ascii="宋体" w:hAnsi="宋体" w:cs="宋体" w:hint="eastAsia"/>
                <w:color w:val="000000"/>
                <w:kern w:val="0"/>
                <w:sz w:val="18"/>
                <w:szCs w:val="18"/>
              </w:rPr>
              <w:tab/>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盘面直径：225mm</w:t>
            </w:r>
            <w:r>
              <w:rPr>
                <w:rFonts w:ascii="宋体" w:hAnsi="宋体" w:cs="宋体" w:hint="eastAsia"/>
                <w:color w:val="000000"/>
                <w:kern w:val="0"/>
                <w:sz w:val="18"/>
                <w:szCs w:val="18"/>
              </w:rPr>
              <w:tab/>
              <w:t>电压：220</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功率：550W</w:t>
            </w:r>
            <w:r>
              <w:rPr>
                <w:rFonts w:ascii="宋体" w:hAnsi="宋体" w:cs="宋体" w:hint="eastAsia"/>
                <w:color w:val="000000"/>
                <w:kern w:val="0"/>
                <w:sz w:val="18"/>
                <w:szCs w:val="18"/>
              </w:rPr>
              <w:tab/>
              <w:t>重量：21kg</w:t>
            </w:r>
            <w:r>
              <w:rPr>
                <w:rFonts w:ascii="宋体" w:hAnsi="宋体" w:cs="宋体" w:hint="eastAsia"/>
                <w:color w:val="000000"/>
                <w:kern w:val="0"/>
                <w:sz w:val="18"/>
                <w:szCs w:val="18"/>
              </w:rPr>
              <w:tab/>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外形尺寸：W350*D340*H250(mm)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荧光笔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规格：双头双色 3支6色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咖啡豆</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品牌：Member's Mark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 xml:space="preserve">规格：铂金咖啡豆 800g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口罩</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品牌：稳健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规格：灭菌独立  50只-白色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柜机空调挡板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品牌：小皇后</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规格：立式柜式空调挡风板 免打孔清新白无痕贴款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音箱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品牌：小米</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规格：15Ultra&amp;SU7Ultra</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手机盒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品牌：普单</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规格：木质 原木色48格【无需组装】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159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雨伞架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品牌：金色/猫儿款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规格：高60cm 蜗家雨伞架收纳架子 雨伞桶门口挂放伞置物架装伞桶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地垫</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品牌：OGLY</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规格：吸水防滑速干耐脏浴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浅灰【矩形】 40cm*60cm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擦杯子布</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品牌：罗式</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规格：35*50cm*混色5条装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抹布</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w:t>
            </w:r>
            <w:hyperlink r:id="rId11" w:tgtFrame="https://item.jd.com/_blank" w:history="1">
              <w:r>
                <w:rPr>
                  <w:rFonts w:ascii="宋体" w:hAnsi="宋体" w:cs="宋体" w:hint="eastAsia"/>
                  <w:color w:val="000000"/>
                  <w:kern w:val="0"/>
                  <w:sz w:val="18"/>
                  <w:szCs w:val="18"/>
                </w:rPr>
                <w:t>MEMBER'S MARK</w:t>
              </w:r>
            </w:hyperlink>
            <w:r>
              <w:rPr>
                <w:rFonts w:ascii="宋体" w:hAnsi="宋体" w:cs="宋体" w:hint="eastAsia"/>
                <w:color w:val="000000"/>
                <w:kern w:val="0"/>
                <w:sz w:val="18"/>
                <w:szCs w:val="18"/>
              </w:rPr>
              <w:t xml:space="preserv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规格：多用途 6包*40抽</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提</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百洁布</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品牌：3M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规格：10片</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洗洁精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w:t>
            </w:r>
            <w:hyperlink r:id="rId12" w:tgtFrame="https://item.jd.com/_blank" w:history="1">
              <w:r>
                <w:rPr>
                  <w:rFonts w:ascii="宋体" w:hAnsi="宋体" w:cs="宋体" w:hint="eastAsia"/>
                  <w:color w:val="000000"/>
                  <w:kern w:val="0"/>
                  <w:sz w:val="18"/>
                  <w:szCs w:val="18"/>
                </w:rPr>
                <w:t>MEMBER'S MARK</w:t>
              </w:r>
            </w:hyperlink>
            <w:r>
              <w:rPr>
                <w:rFonts w:ascii="宋体" w:hAnsi="宋体" w:cs="宋体" w:hint="eastAsia"/>
                <w:color w:val="000000"/>
                <w:kern w:val="0"/>
                <w:sz w:val="18"/>
                <w:szCs w:val="18"/>
              </w:rPr>
              <w:t xml:space="preserv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规格：小苏打 1kg*3瓶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椅子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品牌：牧高笛（MOBIGARDEN）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规格：折叠  11.5*11*30.5cm</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 xml:space="preserve"> NX24665033 曜石黑</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84</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屏风</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品牌：明鲸</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规格：新中式屏风隔断折叠移动水墨山水飞鹤办公室茶楼装饰遮挡折屏背景 胡桃木 1扇45*180CM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托盘</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w:t>
            </w:r>
            <w:hyperlink r:id="rId13" w:tgtFrame="https://item.jd.com/_blank" w:history="1">
              <w:r>
                <w:rPr>
                  <w:rFonts w:ascii="宋体" w:hAnsi="宋体" w:cs="宋体" w:hint="eastAsia"/>
                  <w:color w:val="000000"/>
                  <w:kern w:val="0"/>
                  <w:sz w:val="18"/>
                  <w:szCs w:val="18"/>
                </w:rPr>
                <w:t>语森忆</w:t>
              </w:r>
            </w:hyperlink>
            <w:r>
              <w:rPr>
                <w:rFonts w:ascii="宋体" w:hAnsi="宋体" w:cs="宋体" w:hint="eastAsia"/>
                <w:color w:val="000000"/>
                <w:kern w:val="0"/>
                <w:sz w:val="18"/>
                <w:szCs w:val="18"/>
              </w:rPr>
              <w:t xml:space="preserv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规格：防滑 35.5x25.5厘米钢化 长方形1014</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华为充电器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品牌：华为</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规格：66W氮化镓超薄充电器数据线套装（数据线为0.5米）</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169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倒计时提醒适配器开关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品牌：公牛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规格：GN-GS32 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USB口适配器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品牌：公牛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规格：GN-GSU 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五孔适配器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品牌：公牛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规格：GN-GS10 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英红九号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品牌：英九庄园</w:t>
            </w:r>
          </w:p>
          <w:p w:rsidR="00A73D3A" w:rsidRDefault="00A73D3A" w:rsidP="001767C7">
            <w:pPr>
              <w:widowControl/>
              <w:ind w:left="540" w:hangingChars="300" w:hanging="540"/>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规格：皇冠英红九号春茶250g甜香醇正英德红茶250g*1罐</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音箱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品牌：索爱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规格：SH05 双话筒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音箱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品牌：索尼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规格：SRS-XB100 蓝色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2070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血压计</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品牌：欧姆龙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规格：U738T</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理线器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品牌：绿联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规格：白色 4卡</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记事本</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品牌：晨光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规格：10本/A5/60张 牛皮纸</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净化盒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品牌：霍尼韦尔（Honeywell）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规格：150g  除醛/菌/TVOC</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179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炭包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品牌：希望树</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规格：除醛变色炭包2kg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除甲醛果冻</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品牌：希望树</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规格：二代小绿罐去除甲醛果冻除醛魔盒7罐装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擦窗机器人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w:t>
            </w:r>
            <w:hyperlink r:id="rId14" w:tgtFrame="https://item.jd.com/_blank" w:history="1">
              <w:r>
                <w:rPr>
                  <w:rFonts w:ascii="宋体" w:hAnsi="宋体" w:cs="宋体" w:hint="eastAsia"/>
                  <w:color w:val="000000"/>
                  <w:kern w:val="0"/>
                  <w:sz w:val="18"/>
                  <w:szCs w:val="18"/>
                </w:rPr>
                <w:t>科沃斯（ECOVACS）</w:t>
              </w:r>
            </w:hyperlink>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规格：WG841-01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hdmi线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品牌：绿联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规格：HDMI线2.1版 8K60Hz 4K240Hz 连接线5米 兼容HDMI2.0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胶带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 规格：强力布基胶带 灰色 48mm*20m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储物盒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品牌：爱丽思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规格：500（50*40*23.5cm）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磁吸贴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品牌：加度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规格：壁挂强力磁吸挂钩 2个装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毛巾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品牌：鲸上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规格：43*43 S蓝灰双色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安全标识牌</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品牌：墨斗鱼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规格：安全出口夜光14*36CM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 xml:space="preserve">PVC警示标识 安全出口中英文5张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翻页笔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品牌：罗技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规格：Spotlight 灰色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189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胶带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规格：黄黑安全警示 48mm*33m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储物盒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品牌：爱丽思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规格：500D（50*40*29.5cm）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湿巾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品牌：德佑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规格：80抽 加厚尊享款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中性笔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lastRenderedPageBreak/>
              <w:t>规格：黑色0.5mm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泡茶杯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品牌：auratic国瓷永丰源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规格：海上明珠 3头陶瓷黄金会议杯茶杯（350ml）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纸杯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品牌：得力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规格：50只280ml加厚三层 红色LL201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热水壶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品牌：金灶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规格：G7</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1920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智能门锁</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品牌：小米</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 E30 大屏猫眼 星辰黑版 指纹锁智能锁可视电子锁密码锁</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中性笔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品牌：PILOT百乐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规格：黑色BL-5M-B</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144</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防撞门吸</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品牌：GUTE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规格：硅胶（免打孔）灰色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199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墙面贴纸</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w:t>
            </w:r>
            <w:hyperlink r:id="rId15" w:tgtFrame="https://item.jd.com/_blank" w:history="1">
              <w:r>
                <w:rPr>
                  <w:rFonts w:ascii="宋体" w:hAnsi="宋体" w:cs="宋体" w:hint="eastAsia"/>
                  <w:color w:val="000000"/>
                  <w:kern w:val="0"/>
                  <w:sz w:val="18"/>
                  <w:szCs w:val="18"/>
                </w:rPr>
                <w:t>京喜自营</w:t>
              </w:r>
            </w:hyperlink>
            <w:r>
              <w:rPr>
                <w:rFonts w:ascii="宋体" w:hAnsi="宋体" w:cs="宋体" w:hint="eastAsia"/>
                <w:color w:val="000000"/>
                <w:kern w:val="0"/>
                <w:sz w:val="18"/>
                <w:szCs w:val="18"/>
              </w:rPr>
              <w:t xml:space="preserv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规格：腻子白【接近墙面白色】</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 xml:space="preserve"> 60厘米宽*10米长【防水防潮】</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清洁剂</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品牌：洁而亮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规格：特强去污乳液450毫升 柠檬味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咖啡</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品牌：DOLCE GUSTO雀巢</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规格：美式醇香 进口黑咖胶囊 8.5g*16颗装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品牌：故宫文化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规格：印象·千里江山茶具套装 5件套</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应急包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品牌：稳健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规格：红色（10类组合）</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湿巾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品牌：稳健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规格：酒精杀菌型 10片/袋</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袋</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品牌：金霸王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规格：7号  28粒/盒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品牌：金霸王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规格：5号  28粒/盒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1625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驱蚊器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品牌：VAPE未来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规格：无线便携灭蚊器电蚊香器</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USB延长线</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品牌：绿联</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规格：USB3.0延长线 公对母数据连接线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0.5米104943.0延长线【铝壳编织款】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209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一次性纸杯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规格：280ml牛皮纸双层加厚  50个装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规格：A4 板夹办公用品金属强力夹塑料夹板菜单夹写字垫板文具64502灰色无挂孔</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收纳包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品牌：神牛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规格：ML100Bi收纳包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212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补光灯电池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品牌：神牛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规格：V口电池附件套装 AK-B02</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柔光箱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品牌：神牛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规格：ML-SF50 八角网格柔光箱</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补光灯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品牌：神牛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规格：ML100BI【最大120W/赠品品牌电池手柄】</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切纸刀</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规格：切纸机a4/a3裁纸机钢制木制 钢制切纸机-可切A4规格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正山小种</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品牌：正山堂红茶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规格：1568武夷山正山小种特级200g茶叶礼盒装 </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单丛茶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品牌：南馥</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规格：乌龙茶潮州凤凰单枞茶东方红特级200g礼盒装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普洱生茶饼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品牌：七彩雲南庆沣祥普洱茶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规格：2016年景迈百年古树茶普洱生茶饼357g 礼盒装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219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普洱茶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品牌：百益佳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规格：名山系列 冰岛古树茶 云南普洱茶生茶 散茶300克 茶叶礼盒装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手机三脚架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品牌：ulanzi优篮子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规格：手机支架三脚架一体式云台防抖360人脸追踪户外Vlog便携拍照神器TT23</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文创摆件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品牌：千年榫拼装积木</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规格：故宫御花园千秋万春亭榫卯结构</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文创摆件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品牌：伟力故宫太和殿拼装积木</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规格：故宫太和殿6666颗粒+亚克力盒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文创摆件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品牌：若客（ROKR）</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规格：布谷鸟钟 3D立体拼图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文创摆件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品牌：上新了文创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规格：故宫清明上河图桌面屏风</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226</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226</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文创摆件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品牌：中国国家博物馆</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规格：孝端皇后凤冠金属拼装玩具文创摆件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积木摆件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乐高中国风新春限定 男女孩拼搭积木玩具 节日新年生日礼物 80103赛龙舟</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积木摆件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乐高醒狮金鱼献瑞积木儿童拼装神兽玄武火麒麟模型摆件男孩玩具 【灯光版】醒狮1966颗粒绣球+条+</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一次性纸杯</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得力（deli）280ml一次性纸杯 杯子/水杯 防滑三层加厚波纹 红色 50只装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包</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229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吸尘器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品牌：公牛（BULL）</w:t>
            </w:r>
            <w:r>
              <w:rPr>
                <w:rFonts w:ascii="宋体" w:hAnsi="宋体" w:cs="宋体" w:hint="eastAsia"/>
                <w:color w:val="000000"/>
                <w:kern w:val="0"/>
                <w:sz w:val="18"/>
                <w:szCs w:val="18"/>
              </w:rPr>
              <w:br/>
              <w:t>商品编号：100216377594</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230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502胶水</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 10g单支 53576</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碱性电池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品牌：金霸王</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规格：7号28粒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碱性电池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品牌：金霸王</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规格：5号28粒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毛笔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品牌：善琏湖</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规格：笔狼毫毛笔兼毫中楷毛笔四厂牌行草楷隶篆书法国画初学者文房四宝套装 九成宫兼毫 出锋4.5cm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603</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桌面文具整理套装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规格：纽赛桌面文具整理套装13件/套(白色)NS003</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订书针</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规格：10#订书钉</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长尾夹</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规格：82只莫兰迪色多规格长尾夹 (25mm12只 19mm25只 15mm45只)</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档案盒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规格：档案盒文件盒10个装 A4背宽75mm 33512-10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品牌：天色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规格：A4文件夹夹板双夹折页板夹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TS-10002 深邃蓝</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239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电陶炉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品牌：苏泊尔（SUPOR）</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规格：侧把煮茶壶2025新款耐高温玻璃泡茶壶电陶炉煮茶器围炉煮茶 黑炉+大侧把壶+茶盘+烤网+茶杯*6-DTL-W1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餐车小推车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品牌：舒格亚</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 整装3层金色+雪山白生态板</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【加配静音轮】</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台</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茶台烧水壶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品牌：鸣盏</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规格：茶台烧水壶一体机紫外线灭菌柜 </w:t>
            </w:r>
          </w:p>
          <w:p w:rsidR="00A73D3A" w:rsidRDefault="00A73D3A" w:rsidP="001767C7">
            <w:pPr>
              <w:widowControl/>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可嵌入茶盘 0.8L /MZ151A(茶艺壶200*370）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吹风筒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品牌：徕芬</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规格：高速吹风机 SE 2+ 米白橙</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剪刀</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规格：180mm黑刃防锈剪刀 5把装 黑色6009-S</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工位桌面垫弧形</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品牌：定制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规格：A:154  B：169  C:65 D:60  E:65 F:75 E:73 G67(CM)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片</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激光水平仪</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品牌：博世GLL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 G 15米绿光</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246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储物格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品牌：中伟（ZHONGWEI）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规格：等器柜加厚款</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长400mm；宽900mm；高1850mm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储物格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品牌：中伟（ZHONGWEI）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规格：储物柜/大器械文件柜/长400mm；宽900mm；高1850mm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四门挂衣格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品牌：中伟（ZHONGWEI）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规格：更衣柜冷轧钢/白灰色/长900mm；宽420mm；高1800mm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728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1456</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249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三门挂衣格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品牌：中伟（ZHONGWEI）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规格：更衣柜冷轧钢/白灰色/长900mm；宽420mm；高1800mm</w:t>
            </w:r>
          </w:p>
          <w:p w:rsidR="00A73D3A" w:rsidRDefault="00A73D3A" w:rsidP="001767C7">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869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1738</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sidRPr="00C1730D">
              <w:rPr>
                <w:rFonts w:ascii="宋体" w:hAnsi="宋体" w:cs="宋体" w:hint="eastAsia"/>
                <w:color w:val="000000"/>
                <w:kern w:val="0"/>
                <w:sz w:val="18"/>
                <w:szCs w:val="18"/>
              </w:rPr>
              <w:t>职业套装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品牌：MIX-TONLION【都市丽唯品会自营人】</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规格：连衣裙套装中长款七分袖纯色西服气质2春季女（M码3件，L码3件）</w:t>
            </w:r>
            <w:r>
              <w:rPr>
                <w:rFonts w:ascii="宋体" w:hAnsi="宋体" w:cs="宋体"/>
                <w:color w:val="000000"/>
                <w:kern w:val="0"/>
                <w:sz w:val="18"/>
                <w:szCs w:val="18"/>
              </w:rPr>
              <w:br/>
              <w:t>参考图片：</w:t>
            </w:r>
          </w:p>
          <w:p w:rsidR="00A73D3A" w:rsidRDefault="00A73D3A" w:rsidP="001767C7">
            <w:pPr>
              <w:widowControl/>
              <w:jc w:val="center"/>
              <w:rPr>
                <w:rFonts w:ascii="宋体" w:hAnsi="宋体" w:cs="宋体"/>
                <w:color w:val="000000"/>
                <w:kern w:val="0"/>
                <w:sz w:val="18"/>
                <w:szCs w:val="18"/>
              </w:rPr>
            </w:pPr>
            <w:r>
              <w:rPr>
                <w:rFonts w:ascii="宋体" w:hAnsi="宋体" w:cs="宋体" w:hint="eastAsia"/>
                <w:noProof/>
                <w:color w:val="000000"/>
                <w:kern w:val="0"/>
                <w:sz w:val="18"/>
                <w:szCs w:val="18"/>
              </w:rPr>
              <w:drawing>
                <wp:inline distT="0" distB="0" distL="0" distR="0">
                  <wp:extent cx="1438910" cy="1438910"/>
                  <wp:effectExtent l="0" t="0" r="8890" b="8890"/>
                  <wp:docPr id="3" name="图片 3" descr="9160e15a28e55618bb63ef4674fcd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9160e15a28e55618bb63ef4674fcdf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3600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眼线笔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品牌：毛戈平</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规格：塑形精致柔滑眼线笔易上色轻松持妆防晕染，两个色各一</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234</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468</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修容隔离</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品牌：stila</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规格：三色修容隔离 妆前乳提亮肤色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338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338</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润肤乳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品牌：适乐肤（CeraVe）</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规格：保湿润肤乳473ml</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DHC 橄榄护唇膏</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品牌：DHC</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规格：1.5克</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84</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NARS流光美肌轻透蜜粉饼</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品牌：NARS</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规格：10克</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国潮笔记本礼盒套装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品牌：ujia</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规格：国潮笔记本礼盒套装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挂烫机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品牌：飞利浦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规格：立式带烫衣板 【升级香氛熨烫】高端3000系列</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258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相机拓展框</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品牌：斯莫格（SmallRig）</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规格：3538 适用于索尼ZV-E10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259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垃圾桶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品牌：小米</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规格：有品感应垃圾桶16L不散味 白色充电款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音箱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品牌：Bose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规格：SoundLink Flex 蓝牙音响-黑色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桌面文件盒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品牌：探福</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规格：实木抽屉式文件储物柜子 </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纯白色二层【全锁】40*28*22cm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极色BEAUTY GLAZED眼影盘</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品牌：极色BEAUTY GLAZED</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规格：68色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杰士派定型喷雾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品牌：杰士派</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规格：加强定型207g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眼线液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品牌：小奥汀</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规格：极细眼线笔</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定妆散粉</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品牌：卡姿兰</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规格：经典版细闪嘭嘭紫</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unny眉笔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品牌：unny</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规格：极细深茶灰</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unny眉笔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品牌：unny</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规格：极细烟灰咖</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杰士派啫喱膏</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品牌：杰士派</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规格：加强定型200g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269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完美日记睫毛夹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品牌：完美日记</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规格：自热卷翘</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眼线胶笔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品牌：小奥汀</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规格：双头黑色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假睫毛</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品牌：梦鹿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规格：10排/盒，单簇分段式，自然仿真款，材质为化纤假睫毛</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32</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发网</w:t>
            </w:r>
          </w:p>
        </w:tc>
        <w:tc>
          <w:tcPr>
            <w:tcW w:w="3969" w:type="dxa"/>
            <w:tcBorders>
              <w:top w:val="nil"/>
              <w:left w:val="nil"/>
              <w:bottom w:val="single" w:sz="4" w:space="0" w:color="auto"/>
              <w:right w:val="single" w:sz="4" w:space="0" w:color="auto"/>
            </w:tcBorders>
            <w:noWrap/>
            <w:vAlign w:val="bottom"/>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品牌：优家（UPLUS）</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规格：50个/盒，黑色，高弹锦纶材质</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睫毛膏</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品牌：kiss me</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规格：防水黑细头</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品牌：无印良品</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规格：便携防水化妆包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医药箱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品牌：科洛（CROR）</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规格：双开18寸医药箱家用含药（国标45种应急套装）</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商品编号：100092224443</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电脑包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品牌：BRINCH</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规格：17/17.3英寸</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录音笔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品牌：科大讯飞</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规格：AI录音笔B1</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278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Dior口红礼盒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品牌：Dior</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规格：5支装，包含经典色号，礼盒装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279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Dior口红礼盒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品牌：Dior</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规格：5支装，包含热门色号，礼盒包装，节日限定款</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橘朵腮红</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品牌：橘朵</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规格：单色腮红，高光修色二合一，粉质细腻，显色自然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Za隔离</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品牌：Za</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规格：35g/支，修饰偏黄肤色，提亮肤色，SPF26 PA++防晒</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卡姿兰眼影盘</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品牌：卡姿兰</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规格：甜酷奶咖色，10色组合，哑光+珠光质地</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橘朵眼影盘</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品牌：橘朵</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规格：多色大地色系，日常通勤适用，粉质软糯，显色度适中</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欧莱雅粉底液</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品牌：欧莱雅</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规格：30ml/瓶，象牙白色号</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花知晓彩妆套装</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品牌：花知晓</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规格：礼盒装，包含眼影、唇釉、腮红等多品类</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雅漾护肤礼盒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品牌：雅漾</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规格：2盒/套，包含舒护活泉喷雾+修护保湿乳</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口红</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品牌：YSL</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规格：5.5ml/支，色号275</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眉笔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品牌：黛佳碧</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规格：双头眉笔（灰棕色0.16g）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686</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289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钢笔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品牌：派克</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规格：乔特复古黑墨水笔福顺礼盒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商品编:100119007069</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镜子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品牌：佐敦朱迪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规格：2个/套，带LED补光灯，可调节亮度，高清镜面，便携设计</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头绳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品牌：名创优品（MINISO）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规格：50根/盒，高弹橡皮筋</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品牌：亦色（YISE）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规格：10支/套，包含散粉刷、眼影刷、唇刷等，人造纤维刷毛，木柄</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刮眉刀</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品牌：贝印（KAI）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规格：10片/盒，带防护网设计，锋利不伤肤</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化妆箱</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品牌：纳诗莲（NASLIAN）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规格：2个/套，加厚款，纯棉材质，不掉絮，干湿两用</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295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扩音器教师专用上课麦克风扩音喇叭扬声器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品牌：索爱</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规格：S350无线领夹</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399</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2793</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老管家茶垢清洁剂</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品牌：老管家</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规格：400g /瓶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瓶</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书法毛笔套装12件套</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品牌：马力牌</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规格：12件套</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双头勾线笔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品牌：马力牌</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规格：双头勾线笔12支装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299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领带</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品牌：罗蒙（ROMON）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规格：1条/套，桑蚕丝材质，商务正装款，多色可选</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丝巾</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品牌：万事利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规格：1条/套，桑蚕丝材质，蓝色印花，</w:t>
            </w:r>
          </w:p>
          <w:p w:rsidR="00A73D3A" w:rsidRDefault="00A73D3A" w:rsidP="001767C7">
            <w:pPr>
              <w:widowControl/>
              <w:ind w:firstLineChars="300" w:firstLine="540"/>
              <w:jc w:val="left"/>
              <w:rPr>
                <w:rFonts w:ascii="宋体" w:hAnsi="宋体" w:cs="宋体"/>
                <w:color w:val="000000"/>
                <w:kern w:val="0"/>
                <w:sz w:val="18"/>
                <w:szCs w:val="18"/>
              </w:rPr>
            </w:pPr>
            <w:r>
              <w:rPr>
                <w:rFonts w:ascii="宋体" w:hAnsi="宋体" w:cs="宋体" w:hint="eastAsia"/>
                <w:color w:val="000000"/>
                <w:kern w:val="0"/>
                <w:sz w:val="18"/>
                <w:szCs w:val="18"/>
              </w:rPr>
              <w:t>尺寸约90*90cm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条</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蛋蛋卷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品牌：沙宣（VS）</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规格：1个/套，波浪形夹板，恒温护发</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卷发棒</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品牌：飞利浦（PHILIPS）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规格：1个/套，自动卷发功能，恒温控制</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直板夹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品牌：松下（Panasonic）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规格：1个/套，陶瓷面板，恒温护发，可拉直/内扣，多档温控</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中式项链耳饰</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品牌：ZENGLIU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规格：1个/套，项链+耳饰组合，锆石镶嵌，中式复古风格</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一次性头绳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品牌：优家（UPLUS）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规格：2盒/套，高弹不易断，黑色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尖尾梳子</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品牌：沙宣（VS）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规格：3把/套，塑料柄，尖尾设计</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把</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U型夹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品牌：优家（UPLUS）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规格：2盒/套，50支/盒，金属材质</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一字夹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品牌：优家（UPLUS）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规格：2盒/套，50支/盒，黑色烤漆</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309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西式礼服女</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品牌：塞德勒（SAIDELLE）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规格：1套/件，长款拖尾，黑色，适合晚宴、演出等正式场合 中码</w:t>
            </w:r>
            <w:r>
              <w:rPr>
                <w:rFonts w:ascii="宋体" w:hAnsi="宋体" w:cs="宋体"/>
                <w:color w:val="000000"/>
                <w:kern w:val="0"/>
                <w:sz w:val="18"/>
                <w:szCs w:val="18"/>
              </w:rPr>
              <w:br/>
              <w:t>参考图片：</w:t>
            </w:r>
          </w:p>
          <w:p w:rsidR="00A73D3A" w:rsidRDefault="00A73D3A" w:rsidP="001767C7">
            <w:pPr>
              <w:widowControl/>
              <w:jc w:val="center"/>
              <w:rPr>
                <w:rFonts w:ascii="宋体" w:hAnsi="宋体" w:cs="宋体"/>
                <w:color w:val="000000"/>
                <w:kern w:val="0"/>
                <w:sz w:val="18"/>
                <w:szCs w:val="18"/>
              </w:rPr>
            </w:pPr>
            <w:r>
              <w:rPr>
                <w:rFonts w:ascii="宋体" w:hAnsi="宋体" w:cs="宋体" w:hint="eastAsia"/>
                <w:noProof/>
                <w:color w:val="000000"/>
                <w:kern w:val="0"/>
                <w:sz w:val="18"/>
                <w:szCs w:val="18"/>
              </w:rPr>
              <w:lastRenderedPageBreak/>
              <w:drawing>
                <wp:inline distT="0" distB="0" distL="0" distR="0">
                  <wp:extent cx="1153160" cy="1534795"/>
                  <wp:effectExtent l="0" t="0" r="8890" b="8255"/>
                  <wp:docPr id="2" name="图片 2" descr="48ce8642a60ffe79251b0ca4cbbce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48ce8642a60ffe79251b0ca4cbbcea9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3160" cy="1534795"/>
                          </a:xfrm>
                          <a:prstGeom prst="rect">
                            <a:avLst/>
                          </a:prstGeom>
                          <a:noFill/>
                          <a:ln>
                            <a:noFill/>
                          </a:ln>
                          <a:effectLst/>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西式礼服男</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品牌：卡度顿（KADUDUN）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规格：西式礼服男  大码</w:t>
            </w:r>
            <w:r>
              <w:rPr>
                <w:rFonts w:ascii="宋体" w:hAnsi="宋体" w:cs="宋体"/>
                <w:color w:val="000000"/>
                <w:kern w:val="0"/>
                <w:sz w:val="18"/>
                <w:szCs w:val="18"/>
              </w:rPr>
              <w:br/>
              <w:t>参考图片：</w:t>
            </w:r>
          </w:p>
          <w:p w:rsidR="00A73D3A" w:rsidRDefault="00A73D3A" w:rsidP="001767C7">
            <w:pPr>
              <w:widowControl/>
              <w:jc w:val="center"/>
              <w:rPr>
                <w:rFonts w:ascii="宋体" w:hAnsi="宋体" w:cs="宋体"/>
                <w:color w:val="000000"/>
                <w:kern w:val="0"/>
                <w:sz w:val="18"/>
                <w:szCs w:val="18"/>
              </w:rPr>
            </w:pPr>
            <w:r>
              <w:rPr>
                <w:rFonts w:ascii="宋体" w:hAnsi="宋体" w:cs="宋体" w:hint="eastAsia"/>
                <w:noProof/>
                <w:color w:val="000000"/>
                <w:kern w:val="0"/>
                <w:sz w:val="18"/>
                <w:szCs w:val="18"/>
              </w:rPr>
              <w:drawing>
                <wp:inline distT="0" distB="0" distL="0" distR="0">
                  <wp:extent cx="1438910" cy="1574165"/>
                  <wp:effectExtent l="0" t="0" r="8890" b="6985"/>
                  <wp:docPr id="1" name="图片 1" descr="4371265e4243de79788953ca9d26fc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4371265e4243de79788953ca9d26fcf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910" cy="1574165"/>
                          </a:xfrm>
                          <a:prstGeom prst="rect">
                            <a:avLst/>
                          </a:prstGeom>
                          <a:noFill/>
                          <a:ln>
                            <a:noFill/>
                          </a:ln>
                        </pic:spPr>
                      </pic:pic>
                    </a:graphicData>
                  </a:graphic>
                </wp:inline>
              </w:drawing>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鼠标垫（带垫手）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品牌：BUBM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规格：记忆棉鼠标垫JSM-B藏蓝色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规格：10只4色混装 27040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组/10个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桌面书架</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品牌：荣将</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规格：【加厚实木】两层烟霞松木书架-长60cm</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160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314</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品牌：金霸王(Duracell)</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规格：7号电池40粒装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315</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品牌：金霸王(Duracell)</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规格：5号电池40粒装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316</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相机监视器</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品牌：唯卓仕</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规格：DC-70II单反监视器7英寸高清4K信号 70II套餐6：监视器+电池+蟹钳夹+怪手+箱</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1800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317</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云台</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品牌：大疆 </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规格：DJI Osmo Mobile 7P</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920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5520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318</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相机电池</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品牌：绿巨能（llano）</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规格：索尼NP-FW50相机电池-fw50两电双充快充盒套装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750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319</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电子吸湿卡</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品牌：锐玛（EIRMAI）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规格：HD-100C 吸湿卡 防潮箱专用相机防潮电子再生式 防潮卡充电除湿器 黑色</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630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320</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触屏翻页笔</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规格：绿光 深灰 MA113-G</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支</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1210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321</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订书机</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品牌：纽赛(NUSIGN)</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规格：省力订书机 商品编号6457750</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330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lastRenderedPageBreak/>
              <w:t>322</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文件夹</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品牌：得力(deli)</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规格：彩色水滴杆抽杆夹文件夹</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组/10个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130</w:t>
            </w:r>
          </w:p>
        </w:tc>
      </w:tr>
      <w:tr w:rsidR="00A73D3A" w:rsidTr="00A73D3A">
        <w:trPr>
          <w:trHeight w:val="270"/>
        </w:trPr>
        <w:tc>
          <w:tcPr>
            <w:tcW w:w="709" w:type="dxa"/>
            <w:tcBorders>
              <w:top w:val="nil"/>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323</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文件袋</w:t>
            </w:r>
          </w:p>
        </w:tc>
        <w:tc>
          <w:tcPr>
            <w:tcW w:w="3969" w:type="dxa"/>
            <w:tcBorders>
              <w:top w:val="nil"/>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品牌：晨光（M&amp;G）</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规格：A4纽扣 100个装</w:t>
            </w:r>
          </w:p>
        </w:tc>
        <w:tc>
          <w:tcPr>
            <w:tcW w:w="851"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组/100个</w:t>
            </w:r>
          </w:p>
        </w:tc>
        <w:tc>
          <w:tcPr>
            <w:tcW w:w="1134" w:type="dxa"/>
            <w:tcBorders>
              <w:top w:val="nil"/>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1276" w:type="dxa"/>
            <w:tcBorders>
              <w:top w:val="nil"/>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r>
      <w:tr w:rsidR="00A73D3A" w:rsidTr="00A73D3A">
        <w:trPr>
          <w:trHeight w:val="270"/>
        </w:trPr>
        <w:tc>
          <w:tcPr>
            <w:tcW w:w="709" w:type="dxa"/>
            <w:tcBorders>
              <w:top w:val="single" w:sz="4" w:space="0" w:color="auto"/>
              <w:left w:val="single" w:sz="4" w:space="0" w:color="auto"/>
              <w:bottom w:val="single" w:sz="4" w:space="0" w:color="auto"/>
              <w:right w:val="single" w:sz="4" w:space="0" w:color="auto"/>
            </w:tcBorders>
            <w:vAlign w:val="center"/>
          </w:tcPr>
          <w:p w:rsidR="00A73D3A" w:rsidRDefault="00A73D3A" w:rsidP="001767C7">
            <w:pPr>
              <w:widowControl/>
              <w:jc w:val="center"/>
              <w:rPr>
                <w:rFonts w:ascii="宋体" w:hAnsi="宋体" w:cs="宋体"/>
                <w:kern w:val="0"/>
                <w:sz w:val="18"/>
                <w:szCs w:val="18"/>
              </w:rPr>
            </w:pPr>
            <w:r>
              <w:rPr>
                <w:rFonts w:ascii="宋体" w:hAnsi="宋体" w:cs="宋体" w:hint="eastAsia"/>
                <w:kern w:val="0"/>
                <w:sz w:val="18"/>
                <w:szCs w:val="18"/>
              </w:rPr>
              <w:t>324</w:t>
            </w:r>
          </w:p>
        </w:tc>
        <w:tc>
          <w:tcPr>
            <w:tcW w:w="1134"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键盘手托</w:t>
            </w:r>
          </w:p>
        </w:tc>
        <w:tc>
          <w:tcPr>
            <w:tcW w:w="3969"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品牌：重力星球</w:t>
            </w:r>
          </w:p>
          <w:p w:rsidR="00A73D3A" w:rsidRDefault="00A73D3A" w:rsidP="001767C7">
            <w:pPr>
              <w:widowControl/>
              <w:jc w:val="left"/>
              <w:rPr>
                <w:rFonts w:ascii="宋体" w:hAnsi="宋体" w:cs="宋体"/>
                <w:color w:val="000000"/>
                <w:kern w:val="0"/>
                <w:sz w:val="18"/>
                <w:szCs w:val="18"/>
              </w:rPr>
            </w:pPr>
            <w:r>
              <w:rPr>
                <w:rFonts w:ascii="宋体" w:hAnsi="宋体" w:cs="宋体" w:hint="eastAsia"/>
                <w:color w:val="000000"/>
                <w:kern w:val="0"/>
                <w:sz w:val="18"/>
                <w:szCs w:val="18"/>
              </w:rPr>
              <w:t>规格：键盘配件 键盘手托黑色</w:t>
            </w:r>
          </w:p>
        </w:tc>
        <w:tc>
          <w:tcPr>
            <w:tcW w:w="851"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850"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个</w:t>
            </w:r>
          </w:p>
        </w:tc>
        <w:tc>
          <w:tcPr>
            <w:tcW w:w="1134" w:type="dxa"/>
            <w:tcBorders>
              <w:top w:val="single" w:sz="4" w:space="0" w:color="auto"/>
              <w:left w:val="nil"/>
              <w:bottom w:val="single" w:sz="4" w:space="0" w:color="auto"/>
              <w:right w:val="single" w:sz="4" w:space="0" w:color="auto"/>
            </w:tcBorders>
            <w:noWrap/>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1276"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Pr>
                <w:rFonts w:ascii="宋体" w:hAnsi="宋体" w:cs="宋体" w:hint="eastAsia"/>
                <w:color w:val="000000"/>
                <w:kern w:val="0"/>
                <w:sz w:val="18"/>
                <w:szCs w:val="18"/>
              </w:rPr>
              <w:t>440</w:t>
            </w:r>
          </w:p>
        </w:tc>
      </w:tr>
      <w:tr w:rsidR="00A73D3A" w:rsidTr="00A73D3A">
        <w:trPr>
          <w:trHeight w:val="270"/>
        </w:trPr>
        <w:tc>
          <w:tcPr>
            <w:tcW w:w="8647" w:type="dxa"/>
            <w:gridSpan w:val="6"/>
            <w:tcBorders>
              <w:top w:val="single" w:sz="4" w:space="0" w:color="auto"/>
              <w:left w:val="single" w:sz="4" w:space="0" w:color="auto"/>
              <w:bottom w:val="single" w:sz="4" w:space="0" w:color="auto"/>
              <w:right w:val="single" w:sz="4" w:space="0" w:color="auto"/>
            </w:tcBorders>
            <w:vAlign w:val="center"/>
          </w:tcPr>
          <w:p w:rsidR="00A73D3A" w:rsidRDefault="00A73D3A" w:rsidP="001767C7">
            <w:pPr>
              <w:widowControl/>
              <w:jc w:val="right"/>
              <w:rPr>
                <w:rFonts w:ascii="宋体" w:hAnsi="宋体" w:cs="宋体"/>
                <w:color w:val="000000"/>
                <w:kern w:val="0"/>
                <w:sz w:val="18"/>
                <w:szCs w:val="18"/>
              </w:rPr>
            </w:pPr>
            <w:r>
              <w:rPr>
                <w:rFonts w:ascii="宋体" w:hAnsi="宋体" w:cs="宋体" w:hint="eastAsia"/>
                <w:color w:val="000000"/>
                <w:kern w:val="0"/>
                <w:sz w:val="18"/>
                <w:szCs w:val="18"/>
              </w:rPr>
              <w:t>合计（元）</w:t>
            </w:r>
          </w:p>
        </w:tc>
        <w:tc>
          <w:tcPr>
            <w:tcW w:w="1276" w:type="dxa"/>
            <w:tcBorders>
              <w:top w:val="single" w:sz="4" w:space="0" w:color="auto"/>
              <w:left w:val="nil"/>
              <w:bottom w:val="single" w:sz="4" w:space="0" w:color="auto"/>
              <w:right w:val="single" w:sz="4" w:space="0" w:color="auto"/>
            </w:tcBorders>
            <w:vAlign w:val="center"/>
          </w:tcPr>
          <w:p w:rsidR="00A73D3A" w:rsidRDefault="00A73D3A" w:rsidP="001767C7">
            <w:pPr>
              <w:widowControl/>
              <w:jc w:val="center"/>
              <w:rPr>
                <w:rFonts w:ascii="宋体" w:hAnsi="宋体" w:cs="宋体"/>
                <w:color w:val="000000"/>
                <w:kern w:val="0"/>
                <w:sz w:val="18"/>
                <w:szCs w:val="18"/>
              </w:rPr>
            </w:pPr>
            <w:r w:rsidRPr="00A73D3A">
              <w:rPr>
                <w:rFonts w:ascii="宋体" w:hAnsi="宋体" w:cs="宋体"/>
                <w:color w:val="000000"/>
                <w:kern w:val="0"/>
                <w:sz w:val="18"/>
                <w:szCs w:val="18"/>
              </w:rPr>
              <w:t>257304</w:t>
            </w:r>
          </w:p>
        </w:tc>
      </w:tr>
    </w:tbl>
    <w:p w:rsidR="00A73D3A" w:rsidRDefault="00A73D3A"/>
    <w:sectPr w:rsidR="00A73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B9" w:rsidRDefault="00AF7BB9" w:rsidP="00E369AF">
      <w:r>
        <w:separator/>
      </w:r>
    </w:p>
  </w:endnote>
  <w:endnote w:type="continuationSeparator" w:id="0">
    <w:p w:rsidR="00AF7BB9" w:rsidRDefault="00AF7BB9" w:rsidP="00E3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B9" w:rsidRDefault="00AF7BB9" w:rsidP="00E369AF">
      <w:r>
        <w:separator/>
      </w:r>
    </w:p>
  </w:footnote>
  <w:footnote w:type="continuationSeparator" w:id="0">
    <w:p w:rsidR="00AF7BB9" w:rsidRDefault="00AF7BB9" w:rsidP="00E36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00000010"/>
    <w:lvl w:ilvl="0">
      <w:start w:val="1"/>
      <w:numFmt w:val="decimal"/>
      <w:lvlText w:val="%1、"/>
      <w:lvlJc w:val="left"/>
      <w:pPr>
        <w:tabs>
          <w:tab w:val="num" w:pos="360"/>
        </w:tabs>
        <w:ind w:left="360" w:hanging="360"/>
      </w:pPr>
      <w:rPr>
        <w:rFonts w:hint="eastAsia"/>
      </w:rPr>
    </w:lvl>
    <w:lvl w:ilvl="1">
      <w:start w:val="1"/>
      <w:numFmt w:val="decimal"/>
      <w:lvlText w:val="%2）"/>
      <w:lvlJc w:val="left"/>
      <w:pPr>
        <w:tabs>
          <w:tab w:val="num" w:pos="840"/>
        </w:tabs>
        <w:ind w:left="840" w:hanging="4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8E442FD"/>
    <w:multiLevelType w:val="multilevel"/>
    <w:tmpl w:val="08E442FD"/>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54F0D"/>
    <w:multiLevelType w:val="multilevel"/>
    <w:tmpl w:val="0A354F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B7F077C"/>
    <w:multiLevelType w:val="multilevel"/>
    <w:tmpl w:val="4B7F077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1643897"/>
    <w:multiLevelType w:val="multilevel"/>
    <w:tmpl w:val="51643897"/>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3A"/>
    <w:rsid w:val="00155B82"/>
    <w:rsid w:val="00A73D3A"/>
    <w:rsid w:val="00AF7BB9"/>
    <w:rsid w:val="00E36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AC8BC-4343-4AFD-8C60-50EBF93E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73D3A"/>
    <w:pPr>
      <w:keepNext/>
      <w:keepLines/>
      <w:spacing w:before="340" w:after="330" w:line="578" w:lineRule="auto"/>
      <w:outlineLvl w:val="0"/>
    </w:pPr>
    <w:rPr>
      <w:rFonts w:ascii="Calibri" w:eastAsia="宋体" w:hAnsi="Calibri" w:cs="Times New Roman"/>
      <w:b/>
      <w:bCs/>
      <w:kern w:val="44"/>
      <w:sz w:val="44"/>
      <w:szCs w:val="44"/>
    </w:rPr>
  </w:style>
  <w:style w:type="paragraph" w:styleId="3">
    <w:name w:val="heading 3"/>
    <w:basedOn w:val="4"/>
    <w:next w:val="a"/>
    <w:link w:val="3Char"/>
    <w:qFormat/>
    <w:rsid w:val="00A73D3A"/>
    <w:pPr>
      <w:spacing w:before="260" w:after="260" w:line="240" w:lineRule="auto"/>
      <w:outlineLvl w:val="2"/>
    </w:pPr>
    <w:rPr>
      <w:rFonts w:ascii="宋体" w:eastAsia="宋体" w:hAnsi="宋体"/>
      <w:bCs w:val="0"/>
      <w:szCs w:val="32"/>
    </w:rPr>
  </w:style>
  <w:style w:type="paragraph" w:styleId="4">
    <w:name w:val="heading 4"/>
    <w:basedOn w:val="a"/>
    <w:next w:val="a"/>
    <w:link w:val="4Char"/>
    <w:qFormat/>
    <w:rsid w:val="00A73D3A"/>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3D3A"/>
    <w:rPr>
      <w:rFonts w:ascii="Calibri" w:eastAsia="宋体" w:hAnsi="Calibri" w:cs="Times New Roman"/>
      <w:b/>
      <w:bCs/>
      <w:kern w:val="44"/>
      <w:sz w:val="44"/>
      <w:szCs w:val="44"/>
    </w:rPr>
  </w:style>
  <w:style w:type="character" w:customStyle="1" w:styleId="3Char">
    <w:name w:val="标题 3 Char"/>
    <w:basedOn w:val="a0"/>
    <w:link w:val="3"/>
    <w:rsid w:val="00A73D3A"/>
    <w:rPr>
      <w:rFonts w:ascii="宋体" w:eastAsia="宋体" w:hAnsi="宋体" w:cs="Times New Roman"/>
      <w:b/>
      <w:sz w:val="28"/>
      <w:szCs w:val="32"/>
    </w:rPr>
  </w:style>
  <w:style w:type="character" w:customStyle="1" w:styleId="4Char">
    <w:name w:val="标题 4 Char"/>
    <w:basedOn w:val="a0"/>
    <w:link w:val="4"/>
    <w:rsid w:val="00A73D3A"/>
    <w:rPr>
      <w:rFonts w:ascii="Arial" w:eastAsia="黑体" w:hAnsi="Arial" w:cs="Times New Roman"/>
      <w:b/>
      <w:bCs/>
      <w:sz w:val="28"/>
      <w:szCs w:val="28"/>
    </w:rPr>
  </w:style>
  <w:style w:type="paragraph" w:styleId="a3">
    <w:name w:val="Normal Indent"/>
    <w:basedOn w:val="a"/>
    <w:uiPriority w:val="99"/>
    <w:qFormat/>
    <w:rsid w:val="00A73D3A"/>
    <w:pPr>
      <w:ind w:firstLineChars="200" w:firstLine="420"/>
    </w:pPr>
    <w:rPr>
      <w:rFonts w:ascii="Times New Roman" w:eastAsia="宋体" w:hAnsi="Times New Roman" w:cs="Times New Roman"/>
      <w:szCs w:val="24"/>
    </w:rPr>
  </w:style>
  <w:style w:type="paragraph" w:styleId="a4">
    <w:name w:val="annotation text"/>
    <w:basedOn w:val="a"/>
    <w:link w:val="Char"/>
    <w:rsid w:val="00A73D3A"/>
    <w:pPr>
      <w:jc w:val="left"/>
    </w:pPr>
    <w:rPr>
      <w:rFonts w:ascii="Times New Roman" w:eastAsia="宋体" w:hAnsi="Times New Roman" w:cs="Times New Roman"/>
      <w:szCs w:val="24"/>
    </w:rPr>
  </w:style>
  <w:style w:type="character" w:customStyle="1" w:styleId="Char">
    <w:name w:val="批注文字 Char"/>
    <w:basedOn w:val="a0"/>
    <w:link w:val="a4"/>
    <w:rsid w:val="00A73D3A"/>
    <w:rPr>
      <w:rFonts w:ascii="Times New Roman" w:eastAsia="宋体" w:hAnsi="Times New Roman" w:cs="Times New Roman"/>
      <w:szCs w:val="24"/>
    </w:rPr>
  </w:style>
  <w:style w:type="paragraph" w:styleId="a5">
    <w:name w:val="Body Text"/>
    <w:basedOn w:val="a"/>
    <w:link w:val="Char0"/>
    <w:rsid w:val="00A73D3A"/>
    <w:pPr>
      <w:spacing w:after="120"/>
    </w:pPr>
    <w:rPr>
      <w:rFonts w:ascii="Times New Roman" w:eastAsia="宋体" w:hAnsi="Times New Roman" w:cs="Times New Roman"/>
      <w:szCs w:val="24"/>
    </w:rPr>
  </w:style>
  <w:style w:type="character" w:customStyle="1" w:styleId="Char0">
    <w:name w:val="正文文本 Char"/>
    <w:basedOn w:val="a0"/>
    <w:link w:val="a5"/>
    <w:rsid w:val="00A73D3A"/>
    <w:rPr>
      <w:rFonts w:ascii="Times New Roman" w:eastAsia="宋体" w:hAnsi="Times New Roman" w:cs="Times New Roman"/>
      <w:szCs w:val="24"/>
    </w:rPr>
  </w:style>
  <w:style w:type="paragraph" w:styleId="a6">
    <w:name w:val="Body Text Indent"/>
    <w:basedOn w:val="a"/>
    <w:link w:val="Char1"/>
    <w:rsid w:val="00A73D3A"/>
    <w:pPr>
      <w:ind w:firstLineChars="200" w:firstLine="420"/>
    </w:pPr>
    <w:rPr>
      <w:rFonts w:ascii="宋体" w:eastAsia="宋体" w:hAnsi="宋体" w:cs="Times New Roman"/>
      <w:szCs w:val="24"/>
    </w:rPr>
  </w:style>
  <w:style w:type="character" w:customStyle="1" w:styleId="Char1">
    <w:name w:val="正文文本缩进 Char"/>
    <w:basedOn w:val="a0"/>
    <w:link w:val="a6"/>
    <w:rsid w:val="00A73D3A"/>
    <w:rPr>
      <w:rFonts w:ascii="宋体" w:eastAsia="宋体" w:hAnsi="宋体" w:cs="Times New Roman"/>
      <w:szCs w:val="24"/>
    </w:rPr>
  </w:style>
  <w:style w:type="paragraph" w:styleId="a7">
    <w:name w:val="Plain Text"/>
    <w:basedOn w:val="a"/>
    <w:link w:val="Char2"/>
    <w:qFormat/>
    <w:rsid w:val="00A73D3A"/>
    <w:rPr>
      <w:rFonts w:ascii="宋体" w:eastAsia="宋体" w:hAnsi="Courier New" w:cs="Courier New"/>
      <w:szCs w:val="21"/>
    </w:rPr>
  </w:style>
  <w:style w:type="character" w:customStyle="1" w:styleId="Char2">
    <w:name w:val="纯文本 Char"/>
    <w:basedOn w:val="a0"/>
    <w:link w:val="a7"/>
    <w:qFormat/>
    <w:rsid w:val="00A73D3A"/>
    <w:rPr>
      <w:rFonts w:ascii="宋体" w:eastAsia="宋体" w:hAnsi="Courier New" w:cs="Courier New"/>
      <w:szCs w:val="21"/>
    </w:rPr>
  </w:style>
  <w:style w:type="paragraph" w:styleId="a8">
    <w:name w:val="Balloon Text"/>
    <w:basedOn w:val="a"/>
    <w:link w:val="Char3"/>
    <w:rsid w:val="00A73D3A"/>
    <w:rPr>
      <w:rFonts w:ascii="Times New Roman" w:eastAsia="宋体" w:hAnsi="Times New Roman" w:cs="Times New Roman"/>
      <w:sz w:val="18"/>
      <w:szCs w:val="18"/>
    </w:rPr>
  </w:style>
  <w:style w:type="character" w:customStyle="1" w:styleId="Char3">
    <w:name w:val="批注框文本 Char"/>
    <w:basedOn w:val="a0"/>
    <w:link w:val="a8"/>
    <w:rsid w:val="00A73D3A"/>
    <w:rPr>
      <w:rFonts w:ascii="Times New Roman" w:eastAsia="宋体" w:hAnsi="Times New Roman" w:cs="Times New Roman"/>
      <w:sz w:val="18"/>
      <w:szCs w:val="18"/>
    </w:rPr>
  </w:style>
  <w:style w:type="paragraph" w:styleId="a9">
    <w:name w:val="footer"/>
    <w:basedOn w:val="a"/>
    <w:link w:val="Char4"/>
    <w:rsid w:val="00A73D3A"/>
    <w:pPr>
      <w:tabs>
        <w:tab w:val="center" w:pos="4320"/>
        <w:tab w:val="right" w:pos="8640"/>
      </w:tabs>
      <w:snapToGrid w:val="0"/>
      <w:jc w:val="left"/>
    </w:pPr>
    <w:rPr>
      <w:rFonts w:ascii="Times New Roman" w:eastAsia="宋体" w:hAnsi="Times New Roman" w:cs="Times New Roman"/>
      <w:sz w:val="18"/>
      <w:szCs w:val="18"/>
    </w:rPr>
  </w:style>
  <w:style w:type="character" w:customStyle="1" w:styleId="Char4">
    <w:name w:val="页脚 Char"/>
    <w:basedOn w:val="a0"/>
    <w:link w:val="a9"/>
    <w:rsid w:val="00A73D3A"/>
    <w:rPr>
      <w:rFonts w:ascii="Times New Roman" w:eastAsia="宋体" w:hAnsi="Times New Roman" w:cs="Times New Roman"/>
      <w:sz w:val="18"/>
      <w:szCs w:val="18"/>
    </w:rPr>
  </w:style>
  <w:style w:type="paragraph" w:styleId="aa">
    <w:name w:val="header"/>
    <w:basedOn w:val="a"/>
    <w:link w:val="Char5"/>
    <w:rsid w:val="00A73D3A"/>
    <w:pPr>
      <w:pBdr>
        <w:bottom w:val="single" w:sz="6" w:space="1" w:color="auto"/>
      </w:pBdr>
      <w:tabs>
        <w:tab w:val="center" w:pos="4320"/>
        <w:tab w:val="right" w:pos="8640"/>
      </w:tabs>
      <w:snapToGrid w:val="0"/>
      <w:jc w:val="center"/>
    </w:pPr>
    <w:rPr>
      <w:rFonts w:ascii="Times New Roman" w:eastAsia="宋体" w:hAnsi="Times New Roman" w:cs="Times New Roman"/>
      <w:sz w:val="18"/>
      <w:szCs w:val="18"/>
    </w:rPr>
  </w:style>
  <w:style w:type="character" w:customStyle="1" w:styleId="Char5">
    <w:name w:val="页眉 Char"/>
    <w:basedOn w:val="a0"/>
    <w:link w:val="aa"/>
    <w:rsid w:val="00A73D3A"/>
    <w:rPr>
      <w:rFonts w:ascii="Times New Roman" w:eastAsia="宋体" w:hAnsi="Times New Roman" w:cs="Times New Roman"/>
      <w:sz w:val="18"/>
      <w:szCs w:val="18"/>
    </w:rPr>
  </w:style>
  <w:style w:type="paragraph" w:styleId="ab">
    <w:name w:val="Title"/>
    <w:basedOn w:val="a"/>
    <w:next w:val="a"/>
    <w:link w:val="Char6"/>
    <w:qFormat/>
    <w:rsid w:val="00A73D3A"/>
    <w:pPr>
      <w:spacing w:before="240" w:after="60" w:line="276" w:lineRule="auto"/>
      <w:jc w:val="center"/>
      <w:outlineLvl w:val="0"/>
    </w:pPr>
    <w:rPr>
      <w:rFonts w:ascii="Cambria" w:eastAsia="宋体" w:hAnsi="Cambria" w:cs="Times New Roman"/>
      <w:b/>
      <w:bCs/>
      <w:sz w:val="32"/>
      <w:szCs w:val="32"/>
    </w:rPr>
  </w:style>
  <w:style w:type="character" w:customStyle="1" w:styleId="Char6">
    <w:name w:val="标题 Char"/>
    <w:basedOn w:val="a0"/>
    <w:link w:val="ab"/>
    <w:rsid w:val="00A73D3A"/>
    <w:rPr>
      <w:rFonts w:ascii="Cambria" w:eastAsia="宋体" w:hAnsi="Cambria" w:cs="Times New Roman"/>
      <w:b/>
      <w:bCs/>
      <w:sz w:val="32"/>
      <w:szCs w:val="32"/>
    </w:rPr>
  </w:style>
  <w:style w:type="paragraph" w:styleId="ac">
    <w:name w:val="annotation subject"/>
    <w:basedOn w:val="a4"/>
    <w:next w:val="a4"/>
    <w:link w:val="Char7"/>
    <w:rsid w:val="00A73D3A"/>
    <w:rPr>
      <w:b/>
      <w:bCs/>
    </w:rPr>
  </w:style>
  <w:style w:type="character" w:customStyle="1" w:styleId="Char7">
    <w:name w:val="批注主题 Char"/>
    <w:basedOn w:val="Char"/>
    <w:link w:val="ac"/>
    <w:rsid w:val="00A73D3A"/>
    <w:rPr>
      <w:rFonts w:ascii="Times New Roman" w:eastAsia="宋体" w:hAnsi="Times New Roman" w:cs="Times New Roman"/>
      <w:b/>
      <w:bCs/>
      <w:szCs w:val="24"/>
    </w:rPr>
  </w:style>
  <w:style w:type="table" w:styleId="ad">
    <w:name w:val="Table Grid"/>
    <w:basedOn w:val="a1"/>
    <w:qFormat/>
    <w:rsid w:val="00A73D3A"/>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A73D3A"/>
    <w:rPr>
      <w:b/>
      <w:bCs/>
    </w:rPr>
  </w:style>
  <w:style w:type="character" w:styleId="af">
    <w:name w:val="page number"/>
    <w:rsid w:val="00A73D3A"/>
  </w:style>
  <w:style w:type="character" w:styleId="af0">
    <w:name w:val="FollowedHyperlink"/>
    <w:uiPriority w:val="99"/>
    <w:unhideWhenUsed/>
    <w:rsid w:val="00A73D3A"/>
    <w:rPr>
      <w:color w:val="800080"/>
      <w:u w:val="single"/>
    </w:rPr>
  </w:style>
  <w:style w:type="character" w:styleId="af1">
    <w:name w:val="Hyperlink"/>
    <w:uiPriority w:val="99"/>
    <w:rsid w:val="00A73D3A"/>
    <w:rPr>
      <w:rFonts w:ascii="ˎ̥" w:hAnsi="ˎ̥" w:hint="default"/>
      <w:strike w:val="0"/>
      <w:dstrike w:val="0"/>
      <w:color w:val="3366CC"/>
      <w:u w:val="none"/>
    </w:rPr>
  </w:style>
  <w:style w:type="character" w:styleId="af2">
    <w:name w:val="annotation reference"/>
    <w:rsid w:val="00A73D3A"/>
    <w:rPr>
      <w:sz w:val="21"/>
      <w:szCs w:val="21"/>
    </w:rPr>
  </w:style>
  <w:style w:type="character" w:customStyle="1" w:styleId="clh15">
    <w:name w:val="c lh15"/>
    <w:rsid w:val="00A73D3A"/>
  </w:style>
  <w:style w:type="character" w:customStyle="1" w:styleId="article1">
    <w:name w:val="article1"/>
    <w:rsid w:val="00A73D3A"/>
    <w:rPr>
      <w:sz w:val="19"/>
      <w:szCs w:val="19"/>
    </w:rPr>
  </w:style>
  <w:style w:type="paragraph" w:customStyle="1" w:styleId="xl44">
    <w:name w:val="xl44"/>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xl42">
    <w:name w:val="xl42"/>
    <w:basedOn w:val="a"/>
    <w:rsid w:val="00A73D3A"/>
    <w:pPr>
      <w:widowControl/>
      <w:spacing w:before="100" w:beforeAutospacing="1" w:after="100" w:afterAutospacing="1"/>
      <w:jc w:val="left"/>
    </w:pPr>
    <w:rPr>
      <w:rFonts w:ascii="Arial" w:eastAsia="宋体" w:hAnsi="Arial" w:cs="Arial"/>
      <w:kern w:val="0"/>
      <w:sz w:val="24"/>
      <w:szCs w:val="24"/>
    </w:rPr>
  </w:style>
  <w:style w:type="paragraph" w:customStyle="1" w:styleId="xl31">
    <w:name w:val="xl31"/>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7">
    <w:name w:val="xl27"/>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2">
    <w:name w:val="xl32"/>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30">
    <w:name w:val="xl30"/>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宋体" w:hAnsi="Arial" w:cs="Arial"/>
      <w:kern w:val="0"/>
      <w:sz w:val="24"/>
      <w:szCs w:val="24"/>
    </w:rPr>
  </w:style>
  <w:style w:type="paragraph" w:customStyle="1" w:styleId="xl29">
    <w:name w:val="xl29"/>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font0">
    <w:name w:val="font0"/>
    <w:basedOn w:val="a"/>
    <w:rsid w:val="00A73D3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41">
    <w:name w:val="xl41"/>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37">
    <w:name w:val="xl37"/>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Times New Roman"/>
      <w:kern w:val="0"/>
      <w:sz w:val="24"/>
      <w:szCs w:val="24"/>
    </w:rPr>
  </w:style>
  <w:style w:type="paragraph" w:customStyle="1" w:styleId="xl34">
    <w:name w:val="xl34"/>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24"/>
      <w:szCs w:val="24"/>
    </w:rPr>
  </w:style>
  <w:style w:type="paragraph" w:customStyle="1" w:styleId="xl33">
    <w:name w:val="xl33"/>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4"/>
      <w:szCs w:val="24"/>
    </w:rPr>
  </w:style>
  <w:style w:type="paragraph" w:customStyle="1" w:styleId="xl25">
    <w:name w:val="xl25"/>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font8">
    <w:name w:val="font8"/>
    <w:basedOn w:val="a"/>
    <w:rsid w:val="00A73D3A"/>
    <w:pPr>
      <w:widowControl/>
      <w:spacing w:before="100" w:beforeAutospacing="1" w:after="100" w:afterAutospacing="1"/>
      <w:jc w:val="left"/>
    </w:pPr>
    <w:rPr>
      <w:rFonts w:ascii="Arial" w:eastAsia="宋体" w:hAnsi="Arial" w:cs="Arial"/>
      <w:b/>
      <w:bCs/>
      <w:kern w:val="0"/>
      <w:sz w:val="24"/>
      <w:szCs w:val="24"/>
    </w:rPr>
  </w:style>
  <w:style w:type="paragraph" w:customStyle="1" w:styleId="xl46">
    <w:name w:val="xl46"/>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40">
    <w:name w:val="xl40"/>
    <w:basedOn w:val="a"/>
    <w:rsid w:val="00A73D3A"/>
    <w:pPr>
      <w:widowControl/>
      <w:spacing w:before="100" w:beforeAutospacing="1" w:after="100" w:afterAutospacing="1"/>
      <w:jc w:val="center"/>
      <w:textAlignment w:val="top"/>
    </w:pPr>
    <w:rPr>
      <w:rFonts w:ascii="Arial" w:eastAsia="宋体" w:hAnsi="Arial" w:cs="Arial"/>
      <w:kern w:val="0"/>
      <w:sz w:val="24"/>
      <w:szCs w:val="24"/>
    </w:rPr>
  </w:style>
  <w:style w:type="paragraph" w:customStyle="1" w:styleId="xl38">
    <w:name w:val="xl38"/>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宋体" w:hAnsi="Arial" w:cs="Arial"/>
      <w:kern w:val="0"/>
      <w:sz w:val="24"/>
      <w:szCs w:val="24"/>
    </w:rPr>
  </w:style>
  <w:style w:type="paragraph" w:customStyle="1" w:styleId="xl35">
    <w:name w:val="xl35"/>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宋体" w:hAnsi="Arial" w:cs="Arial"/>
      <w:kern w:val="0"/>
      <w:sz w:val="24"/>
      <w:szCs w:val="24"/>
    </w:rPr>
  </w:style>
  <w:style w:type="paragraph" w:customStyle="1" w:styleId="xl26">
    <w:name w:val="xl26"/>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kern w:val="0"/>
      <w:sz w:val="24"/>
      <w:szCs w:val="24"/>
    </w:rPr>
  </w:style>
  <w:style w:type="paragraph" w:customStyle="1" w:styleId="font10">
    <w:name w:val="font10"/>
    <w:basedOn w:val="a"/>
    <w:rsid w:val="00A73D3A"/>
    <w:pPr>
      <w:widowControl/>
      <w:spacing w:before="100" w:beforeAutospacing="1" w:after="100" w:afterAutospacing="1"/>
      <w:jc w:val="left"/>
    </w:pPr>
    <w:rPr>
      <w:rFonts w:ascii="宋体" w:eastAsia="宋体" w:hAnsi="宋体" w:cs="Times New Roman" w:hint="eastAsia"/>
      <w:b/>
      <w:bCs/>
      <w:kern w:val="0"/>
      <w:sz w:val="32"/>
      <w:szCs w:val="32"/>
    </w:rPr>
  </w:style>
  <w:style w:type="paragraph" w:customStyle="1" w:styleId="xl45">
    <w:name w:val="xl45"/>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24">
    <w:name w:val="xl24"/>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32"/>
      <w:szCs w:val="32"/>
    </w:rPr>
  </w:style>
  <w:style w:type="paragraph" w:customStyle="1" w:styleId="font9">
    <w:name w:val="font9"/>
    <w:basedOn w:val="a"/>
    <w:rsid w:val="00A73D3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5">
    <w:name w:val="font5"/>
    <w:basedOn w:val="a"/>
    <w:rsid w:val="00A73D3A"/>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43">
    <w:name w:val="xl43"/>
    <w:basedOn w:val="a"/>
    <w:rsid w:val="00A73D3A"/>
    <w:pPr>
      <w:widowControl/>
      <w:spacing w:before="100" w:beforeAutospacing="1" w:after="100" w:afterAutospacing="1"/>
      <w:jc w:val="center"/>
    </w:pPr>
    <w:rPr>
      <w:rFonts w:ascii="Arial" w:eastAsia="宋体" w:hAnsi="Arial" w:cs="Arial"/>
      <w:kern w:val="0"/>
      <w:sz w:val="24"/>
      <w:szCs w:val="24"/>
    </w:rPr>
  </w:style>
  <w:style w:type="paragraph" w:customStyle="1" w:styleId="xl36">
    <w:name w:val="xl36"/>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宋体" w:hAnsi="宋体" w:cs="Times New Roman"/>
      <w:kern w:val="0"/>
      <w:sz w:val="24"/>
      <w:szCs w:val="24"/>
    </w:rPr>
  </w:style>
  <w:style w:type="paragraph" w:customStyle="1" w:styleId="xl28">
    <w:name w:val="xl28"/>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宋体" w:hAnsi="Arial" w:cs="Arial"/>
      <w:b/>
      <w:bCs/>
      <w:kern w:val="0"/>
      <w:sz w:val="24"/>
      <w:szCs w:val="24"/>
    </w:rPr>
  </w:style>
  <w:style w:type="paragraph" w:customStyle="1" w:styleId="font6">
    <w:name w:val="font6"/>
    <w:basedOn w:val="a"/>
    <w:rsid w:val="00A73D3A"/>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1CharCharCharCharCharCharChar">
    <w:name w:val="Char Char1 Char Char Char Char Char Char Char"/>
    <w:basedOn w:val="a"/>
    <w:rsid w:val="00A73D3A"/>
    <w:pPr>
      <w:widowControl/>
      <w:spacing w:after="160" w:line="240" w:lineRule="exact"/>
      <w:jc w:val="left"/>
    </w:pPr>
    <w:rPr>
      <w:rFonts w:ascii="Tahoma" w:eastAsia="Times New Roman" w:hAnsi="Tahoma" w:cs="Tahoma"/>
      <w:kern w:val="0"/>
      <w:sz w:val="20"/>
      <w:szCs w:val="20"/>
      <w:lang w:eastAsia="en-US"/>
    </w:rPr>
  </w:style>
  <w:style w:type="paragraph" w:customStyle="1" w:styleId="xl39">
    <w:name w:val="xl39"/>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24"/>
      <w:szCs w:val="24"/>
    </w:rPr>
  </w:style>
  <w:style w:type="paragraph" w:customStyle="1" w:styleId="font7">
    <w:name w:val="font7"/>
    <w:basedOn w:val="a"/>
    <w:rsid w:val="00A73D3A"/>
    <w:pPr>
      <w:widowControl/>
      <w:spacing w:before="100" w:beforeAutospacing="1" w:after="100" w:afterAutospacing="1"/>
      <w:jc w:val="left"/>
    </w:pPr>
    <w:rPr>
      <w:rFonts w:ascii="Arial" w:eastAsia="宋体" w:hAnsi="Arial" w:cs="Arial"/>
      <w:kern w:val="0"/>
      <w:sz w:val="24"/>
      <w:szCs w:val="24"/>
    </w:rPr>
  </w:style>
  <w:style w:type="paragraph" w:customStyle="1" w:styleId="Char8">
    <w:name w:val="Char"/>
    <w:basedOn w:val="a"/>
    <w:rsid w:val="00A73D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
    <w:name w:val="Char Char Char Char"/>
    <w:basedOn w:val="a"/>
    <w:rsid w:val="00A73D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0">
    <w:name w:val="Char Char Char Char"/>
    <w:basedOn w:val="a"/>
    <w:rsid w:val="00A73D3A"/>
    <w:pPr>
      <w:widowControl/>
      <w:spacing w:after="160" w:line="240" w:lineRule="exact"/>
      <w:jc w:val="left"/>
    </w:pPr>
    <w:rPr>
      <w:rFonts w:ascii="Verdana" w:eastAsia="仿宋_GB2312" w:hAnsi="Verdana" w:cs="Times New Roman"/>
      <w:kern w:val="0"/>
      <w:sz w:val="24"/>
      <w:szCs w:val="20"/>
      <w:lang w:eastAsia="en-US"/>
    </w:rPr>
  </w:style>
  <w:style w:type="paragraph" w:customStyle="1" w:styleId="xl66">
    <w:name w:val="xl66"/>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0"/>
      <w:szCs w:val="20"/>
    </w:rPr>
  </w:style>
  <w:style w:type="paragraph" w:customStyle="1" w:styleId="xl67">
    <w:name w:val="xl67"/>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0"/>
      <w:szCs w:val="20"/>
    </w:rPr>
  </w:style>
  <w:style w:type="paragraph" w:customStyle="1" w:styleId="xl68">
    <w:name w:val="xl68"/>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18"/>
      <w:szCs w:val="18"/>
    </w:rPr>
  </w:style>
  <w:style w:type="paragraph" w:customStyle="1" w:styleId="xl69">
    <w:name w:val="xl69"/>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18"/>
      <w:szCs w:val="18"/>
    </w:rPr>
  </w:style>
  <w:style w:type="paragraph" w:customStyle="1" w:styleId="xl70">
    <w:name w:val="xl70"/>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eastAsia="宋体" w:hAnsi="宋体" w:cs="宋体"/>
      <w:color w:val="FF0000"/>
      <w:kern w:val="0"/>
      <w:sz w:val="18"/>
      <w:szCs w:val="18"/>
    </w:rPr>
  </w:style>
  <w:style w:type="paragraph" w:customStyle="1" w:styleId="xl71">
    <w:name w:val="xl71"/>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eastAsia="宋体" w:hAnsi="宋体" w:cs="宋体"/>
      <w:color w:val="FF0000"/>
      <w:kern w:val="0"/>
      <w:sz w:val="18"/>
      <w:szCs w:val="18"/>
    </w:rPr>
  </w:style>
  <w:style w:type="paragraph" w:customStyle="1" w:styleId="xl72">
    <w:name w:val="xl72"/>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color w:val="FF0000"/>
      <w:kern w:val="0"/>
      <w:sz w:val="20"/>
      <w:szCs w:val="20"/>
    </w:rPr>
  </w:style>
  <w:style w:type="paragraph" w:customStyle="1" w:styleId="xl73">
    <w:name w:val="xl73"/>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74">
    <w:name w:val="xl74"/>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18"/>
      <w:szCs w:val="18"/>
    </w:rPr>
  </w:style>
  <w:style w:type="paragraph" w:customStyle="1" w:styleId="xl75">
    <w:name w:val="xl75"/>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18"/>
      <w:szCs w:val="18"/>
    </w:rPr>
  </w:style>
  <w:style w:type="paragraph" w:customStyle="1" w:styleId="xl76">
    <w:name w:val="xl76"/>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styleId="af3">
    <w:name w:val="No Spacing"/>
    <w:uiPriority w:val="1"/>
    <w:qFormat/>
    <w:rsid w:val="00A73D3A"/>
    <w:pPr>
      <w:widowControl w:val="0"/>
      <w:jc w:val="both"/>
    </w:pPr>
    <w:rPr>
      <w:rFonts w:ascii="Calibri" w:eastAsia="宋体" w:hAnsi="Calibri" w:cs="Times New Roman"/>
    </w:rPr>
  </w:style>
  <w:style w:type="paragraph" w:customStyle="1" w:styleId="xl77">
    <w:name w:val="xl77"/>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18"/>
      <w:szCs w:val="18"/>
    </w:rPr>
  </w:style>
  <w:style w:type="paragraph" w:customStyle="1" w:styleId="xl78">
    <w:name w:val="xl78"/>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79">
    <w:name w:val="xl79"/>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0">
    <w:name w:val="xl80"/>
    <w:basedOn w:val="a"/>
    <w:rsid w:val="00A73D3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82">
    <w:name w:val="xl82"/>
    <w:basedOn w:val="a"/>
    <w:rsid w:val="00A73D3A"/>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
    <w:rsid w:val="00A73D3A"/>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
    <w:name w:val="Char Char Char"/>
    <w:basedOn w:val="a"/>
    <w:rsid w:val="00A73D3A"/>
    <w:rPr>
      <w:rFonts w:ascii="Tahoma" w:eastAsia="宋体" w:hAnsi="Tahoma" w:cs="Times New Roman"/>
      <w:b/>
      <w:kern w:val="0"/>
      <w:sz w:val="28"/>
      <w:szCs w:val="20"/>
    </w:rPr>
  </w:style>
  <w:style w:type="paragraph" w:styleId="af4">
    <w:name w:val="List Paragraph"/>
    <w:basedOn w:val="a"/>
    <w:uiPriority w:val="34"/>
    <w:qFormat/>
    <w:rsid w:val="00A73D3A"/>
    <w:pPr>
      <w:ind w:firstLineChars="200" w:firstLine="420"/>
    </w:pPr>
    <w:rPr>
      <w:rFonts w:ascii="Calibri" w:eastAsia="宋体" w:hAnsi="Calibri" w:cs="Times New Roman"/>
      <w:szCs w:val="24"/>
    </w:rPr>
  </w:style>
  <w:style w:type="paragraph" w:customStyle="1" w:styleId="af5">
    <w:name w:val="保留正文"/>
    <w:basedOn w:val="a5"/>
    <w:qFormat/>
    <w:rsid w:val="00A73D3A"/>
    <w:pPr>
      <w:keepNext/>
      <w:tabs>
        <w:tab w:val="left" w:pos="562"/>
        <w:tab w:val="left" w:pos="3372"/>
        <w:tab w:val="left" w:pos="3653"/>
      </w:tabs>
      <w:spacing w:after="160" w:line="360" w:lineRule="auto"/>
    </w:pPr>
    <w:rPr>
      <w:b/>
      <w:bCs/>
    </w:rPr>
  </w:style>
  <w:style w:type="paragraph" w:customStyle="1" w:styleId="xl65">
    <w:name w:val="xl65"/>
    <w:basedOn w:val="a"/>
    <w:rsid w:val="00A73D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st.jd.com/list.html?cat=6196,6227,16822&amp;ev=exbrand_749967"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st.jd.com/list.html?cat=15901,15905,15930&amp;ev=exbrand_958913"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st.jd.com/list.html?cat=15901,15903,15922&amp;ev=exbrand_958913" TargetMode="External"/><Relationship Id="rId5" Type="http://schemas.openxmlformats.org/officeDocument/2006/relationships/footnotes" Target="footnotes.xml"/><Relationship Id="rId15" Type="http://schemas.openxmlformats.org/officeDocument/2006/relationships/hyperlink" Target="https://mall.jd.com/index-13496968.html?from=pc"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list.jd.com/list.html?cat=737,44287,44290&amp;ev=exbrand_1046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2827</Words>
  <Characters>16114</Characters>
  <Application>Microsoft Office Word</Application>
  <DocSecurity>0</DocSecurity>
  <Lines>134</Lines>
  <Paragraphs>37</Paragraphs>
  <ScaleCrop>false</ScaleCrop>
  <Company/>
  <LinksUpToDate>false</LinksUpToDate>
  <CharactersWithSpaces>18904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2026-04-01T02:08:00Z</dcterms:created>
  <dcterms:modified xsi:type="dcterms:W3CDTF">2026-04-03T05:49:00Z</dcterms:modified>
</cp:coreProperties>
</file>